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025BBE" w14:textId="77777777" w:rsidR="00E174E3" w:rsidRPr="008E341D" w:rsidRDefault="006F598C" w:rsidP="008E341D">
      <w:pPr>
        <w:spacing w:line="200" w:lineRule="exact"/>
        <w:rPr>
          <w:rFonts w:ascii="Arial" w:hAnsi="Arial" w:cs="Arial"/>
          <w:i/>
        </w:rPr>
      </w:pPr>
      <w:r w:rsidRPr="002038CD">
        <w:rPr>
          <w:rFonts w:ascii="Arial" w:hAnsi="Arial" w:cs="Arial"/>
          <w:i/>
        </w:rPr>
        <w:softHyphen/>
      </w:r>
    </w:p>
    <w:p w14:paraId="558674E5" w14:textId="77777777" w:rsidR="00A8214B" w:rsidRPr="002038CD" w:rsidRDefault="00BD2428">
      <w:pPr>
        <w:spacing w:before="18"/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Course</w:t>
      </w:r>
      <w:r w:rsidRPr="002038CD">
        <w:rPr>
          <w:rFonts w:ascii="Arial" w:eastAsia="Cambria" w:hAnsi="Arial" w:cs="Arial"/>
          <w:sz w:val="24"/>
          <w:szCs w:val="24"/>
        </w:rPr>
        <w:t>:</w:t>
      </w:r>
      <w:r w:rsidR="003F2263" w:rsidRPr="002038CD">
        <w:rPr>
          <w:rFonts w:ascii="Arial" w:eastAsia="Cambria" w:hAnsi="Arial" w:cs="Arial"/>
          <w:spacing w:val="30"/>
          <w:sz w:val="24"/>
          <w:szCs w:val="24"/>
        </w:rPr>
        <w:tab/>
      </w:r>
      <w:r w:rsidR="003F2263" w:rsidRPr="002038CD">
        <w:rPr>
          <w:rFonts w:ascii="Arial" w:eastAsia="Cambria" w:hAnsi="Arial" w:cs="Arial"/>
          <w:spacing w:val="30"/>
          <w:sz w:val="24"/>
          <w:szCs w:val="24"/>
        </w:rPr>
        <w:tab/>
      </w:r>
      <w:r w:rsidR="006B0897">
        <w:rPr>
          <w:rFonts w:ascii="Arial" w:eastAsia="Cambria" w:hAnsi="Arial" w:cs="Arial"/>
          <w:sz w:val="24"/>
          <w:szCs w:val="24"/>
        </w:rPr>
        <w:t xml:space="preserve">INFO-I 400/590 </w:t>
      </w:r>
      <w:r w:rsidRPr="002038CD">
        <w:rPr>
          <w:rFonts w:ascii="Arial" w:eastAsia="Cambria" w:hAnsi="Arial" w:cs="Arial"/>
          <w:i/>
          <w:sz w:val="24"/>
          <w:szCs w:val="24"/>
        </w:rPr>
        <w:t xml:space="preserve">Hacking </w:t>
      </w:r>
      <w:proofErr w:type="gramStart"/>
      <w:r w:rsidRPr="002038CD">
        <w:rPr>
          <w:rFonts w:ascii="Arial" w:eastAsia="Cambria" w:hAnsi="Arial" w:cs="Arial"/>
          <w:i/>
          <w:sz w:val="24"/>
          <w:szCs w:val="24"/>
        </w:rPr>
        <w:t>For</w:t>
      </w:r>
      <w:proofErr w:type="gramEnd"/>
      <w:r w:rsidRPr="002038CD">
        <w:rPr>
          <w:rFonts w:ascii="Arial" w:eastAsia="Cambria" w:hAnsi="Arial" w:cs="Arial"/>
          <w:i/>
          <w:sz w:val="24"/>
          <w:szCs w:val="24"/>
        </w:rPr>
        <w:t xml:space="preserve"> </w:t>
      </w:r>
      <w:r w:rsidR="004F5ABB">
        <w:rPr>
          <w:rFonts w:ascii="Arial" w:eastAsia="Cambria" w:hAnsi="Arial" w:cs="Arial"/>
          <w:i/>
          <w:sz w:val="24"/>
          <w:szCs w:val="24"/>
        </w:rPr>
        <w:t>D</w:t>
      </w:r>
      <w:r w:rsidR="00C97DC5">
        <w:rPr>
          <w:rFonts w:ascii="Arial" w:eastAsia="Cambria" w:hAnsi="Arial" w:cs="Arial"/>
          <w:i/>
          <w:sz w:val="24"/>
          <w:szCs w:val="24"/>
        </w:rPr>
        <w:t xml:space="preserve">efense </w:t>
      </w:r>
      <w:r w:rsidRPr="002038CD">
        <w:rPr>
          <w:rFonts w:ascii="Arial" w:eastAsia="Cambria" w:hAnsi="Arial" w:cs="Arial"/>
          <w:i/>
          <w:sz w:val="24"/>
          <w:szCs w:val="24"/>
        </w:rPr>
        <w:t>(H4D):</w:t>
      </w:r>
    </w:p>
    <w:p w14:paraId="223F4C1C" w14:textId="77777777" w:rsidR="00A8214B" w:rsidRPr="002038CD" w:rsidRDefault="00BD2428" w:rsidP="002038CD">
      <w:pPr>
        <w:spacing w:before="48"/>
        <w:ind w:left="1440" w:firstLine="72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sz w:val="24"/>
          <w:szCs w:val="24"/>
        </w:rPr>
        <w:t xml:space="preserve">Solving </w:t>
      </w:r>
      <w:r w:rsidR="00C97DC5">
        <w:rPr>
          <w:rFonts w:ascii="Arial" w:eastAsia="Cambria" w:hAnsi="Arial" w:cs="Arial"/>
          <w:sz w:val="24"/>
          <w:szCs w:val="24"/>
        </w:rPr>
        <w:t>National Security</w:t>
      </w:r>
      <w:r w:rsidR="00A6476E">
        <w:rPr>
          <w:rFonts w:ascii="Arial" w:eastAsia="Cambria" w:hAnsi="Arial" w:cs="Arial"/>
          <w:sz w:val="24"/>
          <w:szCs w:val="24"/>
        </w:rPr>
        <w:t xml:space="preserve"> </w:t>
      </w:r>
      <w:r w:rsidR="00D72C88">
        <w:rPr>
          <w:rFonts w:ascii="Arial" w:eastAsia="Cambria" w:hAnsi="Arial" w:cs="Arial"/>
          <w:sz w:val="24"/>
          <w:szCs w:val="24"/>
        </w:rPr>
        <w:t>Issues</w:t>
      </w:r>
      <w:r w:rsidRPr="002038CD">
        <w:rPr>
          <w:rFonts w:ascii="Arial" w:eastAsia="Cambria" w:hAnsi="Arial" w:cs="Arial"/>
          <w:sz w:val="24"/>
          <w:szCs w:val="24"/>
        </w:rPr>
        <w:t xml:space="preserve"> with the Lean Launchpad</w:t>
      </w:r>
    </w:p>
    <w:p w14:paraId="71579C9E" w14:textId="77777777" w:rsidR="00A8214B" w:rsidRPr="002038CD" w:rsidRDefault="00BD2428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Instructors</w:t>
      </w:r>
      <w:r w:rsidRPr="002038CD">
        <w:rPr>
          <w:rFonts w:ascii="Arial" w:eastAsia="Cambria" w:hAnsi="Arial" w:cs="Arial"/>
          <w:sz w:val="24"/>
          <w:szCs w:val="24"/>
        </w:rPr>
        <w:t>:</w:t>
      </w:r>
      <w:r w:rsidR="007A7CF0" w:rsidRPr="002038CD">
        <w:rPr>
          <w:rFonts w:ascii="Arial" w:eastAsia="Cambria" w:hAnsi="Arial" w:cs="Arial"/>
          <w:sz w:val="24"/>
          <w:szCs w:val="24"/>
        </w:rPr>
        <w:tab/>
      </w:r>
      <w:r w:rsidR="006B0897">
        <w:rPr>
          <w:rFonts w:ascii="Arial" w:eastAsia="Cambria" w:hAnsi="Arial" w:cs="Arial"/>
          <w:sz w:val="24"/>
          <w:szCs w:val="24"/>
        </w:rPr>
        <w:t xml:space="preserve">Isak </w:t>
      </w:r>
      <w:proofErr w:type="spellStart"/>
      <w:r w:rsidR="006B0897">
        <w:rPr>
          <w:rFonts w:ascii="Arial" w:eastAsia="Cambria" w:hAnsi="Arial" w:cs="Arial"/>
          <w:sz w:val="24"/>
          <w:szCs w:val="24"/>
        </w:rPr>
        <w:t>Nti</w:t>
      </w:r>
      <w:proofErr w:type="spellEnd"/>
      <w:r w:rsidR="006B0897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6B0897">
        <w:rPr>
          <w:rFonts w:ascii="Arial" w:eastAsia="Cambria" w:hAnsi="Arial" w:cs="Arial"/>
          <w:sz w:val="24"/>
          <w:szCs w:val="24"/>
        </w:rPr>
        <w:t>Asare</w:t>
      </w:r>
      <w:proofErr w:type="spellEnd"/>
      <w:r w:rsidR="006B0897">
        <w:rPr>
          <w:rFonts w:ascii="Arial" w:eastAsia="Cambria" w:hAnsi="Arial" w:cs="Arial"/>
          <w:sz w:val="24"/>
          <w:szCs w:val="24"/>
        </w:rPr>
        <w:t xml:space="preserve">, </w:t>
      </w:r>
      <w:proofErr w:type="spellStart"/>
      <w:r w:rsidR="006B0897">
        <w:rPr>
          <w:rFonts w:ascii="Arial" w:eastAsia="Cambria" w:hAnsi="Arial" w:cs="Arial"/>
          <w:sz w:val="24"/>
          <w:szCs w:val="24"/>
        </w:rPr>
        <w:t>Esfandiar</w:t>
      </w:r>
      <w:proofErr w:type="spellEnd"/>
      <w:r w:rsidR="006B0897">
        <w:rPr>
          <w:rFonts w:ascii="Arial" w:eastAsia="Cambria" w:hAnsi="Arial" w:cs="Arial"/>
          <w:sz w:val="24"/>
          <w:szCs w:val="24"/>
        </w:rPr>
        <w:t xml:space="preserve"> </w:t>
      </w:r>
      <w:proofErr w:type="spellStart"/>
      <w:r w:rsidR="006B0897">
        <w:rPr>
          <w:rFonts w:ascii="Arial" w:eastAsia="Cambria" w:hAnsi="Arial" w:cs="Arial"/>
          <w:sz w:val="24"/>
          <w:szCs w:val="24"/>
        </w:rPr>
        <w:t>Haghverdi</w:t>
      </w:r>
      <w:proofErr w:type="spellEnd"/>
      <w:r w:rsidR="006B0897">
        <w:rPr>
          <w:rFonts w:ascii="Arial" w:eastAsia="Cambria" w:hAnsi="Arial" w:cs="Arial"/>
          <w:sz w:val="24"/>
          <w:szCs w:val="24"/>
        </w:rPr>
        <w:t>, Scott Shackelford</w:t>
      </w:r>
    </w:p>
    <w:p w14:paraId="4920606B" w14:textId="77777777" w:rsidR="00A8214B" w:rsidRPr="002038CD" w:rsidRDefault="003156E4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AI</w:t>
      </w:r>
      <w:r w:rsidR="00BD2428" w:rsidRPr="002038CD">
        <w:rPr>
          <w:rFonts w:ascii="Arial" w:eastAsia="Cambria" w:hAnsi="Arial" w:cs="Arial"/>
          <w:b/>
          <w:sz w:val="24"/>
          <w:szCs w:val="24"/>
        </w:rPr>
        <w:t>’s</w:t>
      </w:r>
      <w:r w:rsidR="00BD2428" w:rsidRPr="002038CD">
        <w:rPr>
          <w:rFonts w:ascii="Arial" w:eastAsia="Cambria" w:hAnsi="Arial" w:cs="Arial"/>
          <w:sz w:val="24"/>
          <w:szCs w:val="24"/>
        </w:rPr>
        <w:t>:</w:t>
      </w:r>
      <w:r w:rsidR="007A7CF0" w:rsidRPr="002038CD">
        <w:rPr>
          <w:rFonts w:ascii="Arial" w:eastAsia="Cambria" w:hAnsi="Arial" w:cs="Arial"/>
          <w:sz w:val="24"/>
          <w:szCs w:val="24"/>
        </w:rPr>
        <w:tab/>
      </w:r>
      <w:r w:rsidR="007A7CF0" w:rsidRPr="002038CD">
        <w:rPr>
          <w:rFonts w:ascii="Arial" w:eastAsia="Cambria" w:hAnsi="Arial" w:cs="Arial"/>
          <w:sz w:val="24"/>
          <w:szCs w:val="24"/>
        </w:rPr>
        <w:tab/>
        <w:t xml:space="preserve">[ </w:t>
      </w:r>
      <w:proofErr w:type="gramStart"/>
      <w:r>
        <w:rPr>
          <w:rFonts w:ascii="Arial" w:eastAsia="Cambria" w:hAnsi="Arial" w:cs="Arial"/>
          <w:sz w:val="24"/>
          <w:szCs w:val="24"/>
        </w:rPr>
        <w:t>TBD</w:t>
      </w:r>
      <w:r w:rsidR="007A7CF0" w:rsidRPr="002038CD">
        <w:rPr>
          <w:rFonts w:ascii="Arial" w:eastAsia="Cambria" w:hAnsi="Arial" w:cs="Arial"/>
          <w:sz w:val="24"/>
          <w:szCs w:val="24"/>
        </w:rPr>
        <w:t xml:space="preserve"> ]</w:t>
      </w:r>
      <w:proofErr w:type="gramEnd"/>
    </w:p>
    <w:p w14:paraId="7A1FCEFF" w14:textId="779103F8" w:rsidR="00A8214B" w:rsidRDefault="00BD2428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Location:</w:t>
      </w:r>
      <w:r w:rsidR="007A7CF0" w:rsidRPr="002038CD">
        <w:rPr>
          <w:rFonts w:ascii="Arial" w:eastAsia="Cambria" w:hAnsi="Arial" w:cs="Arial"/>
          <w:b/>
          <w:spacing w:val="49"/>
          <w:sz w:val="24"/>
          <w:szCs w:val="24"/>
        </w:rPr>
        <w:tab/>
      </w:r>
      <w:r w:rsidR="006B0897">
        <w:rPr>
          <w:rFonts w:ascii="Arial" w:eastAsia="Cambria" w:hAnsi="Arial" w:cs="Arial"/>
          <w:sz w:val="24"/>
          <w:szCs w:val="24"/>
        </w:rPr>
        <w:t>WEB</w:t>
      </w:r>
      <w:r w:rsidR="007A7CF0" w:rsidRPr="002038CD">
        <w:rPr>
          <w:rFonts w:ascii="Arial" w:eastAsia="Cambria" w:hAnsi="Arial" w:cs="Arial"/>
          <w:sz w:val="24"/>
          <w:szCs w:val="24"/>
        </w:rPr>
        <w:t xml:space="preserve"> </w:t>
      </w:r>
      <w:r w:rsidR="00A87B27">
        <w:rPr>
          <w:rFonts w:ascii="Arial" w:eastAsia="Cambria" w:hAnsi="Arial" w:cs="Arial"/>
          <w:sz w:val="24"/>
          <w:szCs w:val="24"/>
        </w:rPr>
        <w:t>Synchronous</w:t>
      </w:r>
    </w:p>
    <w:p w14:paraId="3154FC95" w14:textId="77777777" w:rsidR="00D72C88" w:rsidRPr="002038CD" w:rsidRDefault="00D72C88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>Days:</w:t>
      </w:r>
      <w:r>
        <w:rPr>
          <w:rFonts w:ascii="Arial" w:eastAsia="Cambria" w:hAnsi="Arial" w:cs="Arial"/>
          <w:b/>
          <w:sz w:val="24"/>
          <w:szCs w:val="24"/>
        </w:rPr>
        <w:tab/>
      </w:r>
      <w:r>
        <w:rPr>
          <w:rFonts w:ascii="Arial" w:eastAsia="Cambria" w:hAnsi="Arial" w:cs="Arial"/>
          <w:b/>
          <w:sz w:val="24"/>
          <w:szCs w:val="24"/>
        </w:rPr>
        <w:tab/>
      </w:r>
      <w:r w:rsidR="00755298">
        <w:rPr>
          <w:rFonts w:ascii="Arial" w:eastAsia="Cambria" w:hAnsi="Arial" w:cs="Arial"/>
          <w:sz w:val="24"/>
          <w:szCs w:val="24"/>
        </w:rPr>
        <w:t>Tuesday</w:t>
      </w:r>
      <w:r>
        <w:rPr>
          <w:rFonts w:ascii="Arial" w:eastAsia="Cambria" w:hAnsi="Arial" w:cs="Arial"/>
          <w:sz w:val="24"/>
          <w:szCs w:val="24"/>
        </w:rPr>
        <w:t xml:space="preserve">                 </w:t>
      </w:r>
      <w:r w:rsidRPr="002038CD">
        <w:rPr>
          <w:rFonts w:ascii="Arial" w:eastAsia="Cambria" w:hAnsi="Arial" w:cs="Arial"/>
          <w:b/>
          <w:sz w:val="24"/>
          <w:szCs w:val="24"/>
        </w:rPr>
        <w:t>Times:</w:t>
      </w:r>
      <w:r w:rsidR="00702FF2" w:rsidRPr="00702FF2">
        <w:rPr>
          <w:rFonts w:ascii="Arial" w:eastAsia="Cambria" w:hAnsi="Arial" w:cs="Arial"/>
          <w:sz w:val="24"/>
          <w:szCs w:val="24"/>
        </w:rPr>
        <w:t xml:space="preserve"> </w:t>
      </w:r>
      <w:r w:rsidR="00755298">
        <w:rPr>
          <w:rFonts w:ascii="Arial" w:eastAsia="Cambria" w:hAnsi="Arial" w:cs="Arial"/>
          <w:sz w:val="24"/>
          <w:szCs w:val="24"/>
        </w:rPr>
        <w:t>6-7:30 pm</w:t>
      </w:r>
      <w:r w:rsidR="00702FF2">
        <w:rPr>
          <w:rFonts w:ascii="Arial" w:eastAsia="Cambria" w:hAnsi="Arial" w:cs="Arial"/>
          <w:sz w:val="24"/>
          <w:szCs w:val="24"/>
        </w:rPr>
        <w:t xml:space="preserve">                 </w:t>
      </w:r>
    </w:p>
    <w:p w14:paraId="246AA1FE" w14:textId="77777777" w:rsidR="00A8214B" w:rsidRPr="002038CD" w:rsidRDefault="00BD2428" w:rsidP="0085096D">
      <w:pPr>
        <w:spacing w:before="48"/>
        <w:ind w:left="540"/>
        <w:rPr>
          <w:rFonts w:ascii="Arial" w:eastAsia="Cambria" w:hAnsi="Arial" w:cs="Arial"/>
          <w:b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Office Hours</w:t>
      </w:r>
      <w:r w:rsidRPr="002038CD">
        <w:rPr>
          <w:rFonts w:ascii="Arial" w:eastAsia="Cambria" w:hAnsi="Arial" w:cs="Arial"/>
          <w:spacing w:val="11"/>
          <w:sz w:val="24"/>
          <w:szCs w:val="24"/>
        </w:rPr>
        <w:t>:</w:t>
      </w:r>
      <w:r w:rsidR="007A7CF0" w:rsidRPr="002038CD">
        <w:rPr>
          <w:rFonts w:ascii="Arial" w:eastAsia="Cambria" w:hAnsi="Arial" w:cs="Arial"/>
          <w:spacing w:val="11"/>
          <w:sz w:val="24"/>
          <w:szCs w:val="24"/>
        </w:rPr>
        <w:tab/>
      </w:r>
      <w:r w:rsidR="003156E4">
        <w:rPr>
          <w:rFonts w:ascii="Arial" w:eastAsia="Cambria" w:hAnsi="Arial" w:cs="Arial"/>
          <w:spacing w:val="11"/>
          <w:sz w:val="24"/>
          <w:szCs w:val="24"/>
        </w:rPr>
        <w:t>Group Meetings, TBA.</w:t>
      </w:r>
    </w:p>
    <w:p w14:paraId="29D55A27" w14:textId="77777777" w:rsidR="00A8214B" w:rsidRPr="002038CD" w:rsidRDefault="00BD2428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Webpage</w:t>
      </w:r>
      <w:r w:rsidRPr="002038CD">
        <w:rPr>
          <w:rFonts w:ascii="Arial" w:eastAsia="Cambria" w:hAnsi="Arial" w:cs="Arial"/>
          <w:sz w:val="24"/>
          <w:szCs w:val="24"/>
        </w:rPr>
        <w:t>:</w:t>
      </w:r>
      <w:r w:rsidR="007A7CF0" w:rsidRPr="002038CD">
        <w:rPr>
          <w:rFonts w:ascii="Arial" w:eastAsia="Cambria" w:hAnsi="Arial" w:cs="Arial"/>
          <w:sz w:val="24"/>
          <w:szCs w:val="24"/>
        </w:rPr>
        <w:tab/>
        <w:t xml:space="preserve">[ </w:t>
      </w:r>
      <w:proofErr w:type="gramStart"/>
      <w:r w:rsidR="003156E4">
        <w:rPr>
          <w:rFonts w:ascii="Arial" w:eastAsia="Cambria" w:hAnsi="Arial" w:cs="Arial"/>
          <w:sz w:val="24"/>
          <w:szCs w:val="24"/>
        </w:rPr>
        <w:t>TBA</w:t>
      </w:r>
      <w:r w:rsidR="007A7CF0" w:rsidRPr="002038CD">
        <w:rPr>
          <w:rFonts w:ascii="Arial" w:eastAsia="Cambria" w:hAnsi="Arial" w:cs="Arial"/>
          <w:sz w:val="24"/>
          <w:szCs w:val="24"/>
        </w:rPr>
        <w:t xml:space="preserve"> ]</w:t>
      </w:r>
      <w:proofErr w:type="gramEnd"/>
    </w:p>
    <w:p w14:paraId="78F04B94" w14:textId="77777777" w:rsidR="00635CDD" w:rsidRDefault="00635CDD" w:rsidP="002038CD">
      <w:pPr>
        <w:spacing w:before="48"/>
        <w:ind w:left="540"/>
        <w:rPr>
          <w:rFonts w:ascii="Arial" w:eastAsia="Cambria" w:hAnsi="Arial" w:cs="Arial"/>
          <w:b/>
          <w:sz w:val="24"/>
          <w:szCs w:val="24"/>
        </w:rPr>
      </w:pPr>
    </w:p>
    <w:p w14:paraId="35905C8F" w14:textId="77777777" w:rsidR="00A8422D" w:rsidRPr="002038CD" w:rsidRDefault="00BD2428" w:rsidP="002038CD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Texts</w:t>
      </w:r>
      <w:r w:rsidR="007A7CF0" w:rsidRPr="002038CD">
        <w:rPr>
          <w:rFonts w:ascii="Arial" w:eastAsia="Cambria" w:hAnsi="Arial" w:cs="Arial"/>
          <w:b/>
          <w:sz w:val="24"/>
          <w:szCs w:val="24"/>
        </w:rPr>
        <w:t>:</w:t>
      </w:r>
      <w:r w:rsidR="007A7CF0" w:rsidRPr="002038CD">
        <w:rPr>
          <w:rFonts w:ascii="Arial" w:eastAsia="Cambria" w:hAnsi="Arial" w:cs="Arial"/>
          <w:b/>
          <w:sz w:val="24"/>
          <w:szCs w:val="24"/>
        </w:rPr>
        <w:tab/>
      </w:r>
      <w:r w:rsidR="007A7CF0" w:rsidRPr="002038CD">
        <w:rPr>
          <w:rFonts w:ascii="Arial" w:eastAsia="Cambria" w:hAnsi="Arial" w:cs="Arial"/>
          <w:b/>
          <w:sz w:val="24"/>
          <w:szCs w:val="24"/>
        </w:rPr>
        <w:tab/>
      </w:r>
      <w:r w:rsidRPr="002038CD">
        <w:rPr>
          <w:rFonts w:ascii="Arial" w:eastAsia="Cambria" w:hAnsi="Arial" w:cs="Arial"/>
          <w:i/>
          <w:sz w:val="24"/>
          <w:szCs w:val="24"/>
        </w:rPr>
        <w:t xml:space="preserve">Business Model Generation: </w:t>
      </w:r>
      <w:r w:rsidRPr="002038CD">
        <w:rPr>
          <w:rFonts w:ascii="Arial" w:eastAsia="Cambria" w:hAnsi="Arial" w:cs="Arial"/>
          <w:sz w:val="24"/>
          <w:szCs w:val="24"/>
        </w:rPr>
        <w:t>Osterwalder, et al</w:t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b/>
          <w:sz w:val="24"/>
          <w:szCs w:val="24"/>
        </w:rPr>
        <w:t>[BMG]</w:t>
      </w:r>
    </w:p>
    <w:p w14:paraId="7E3BB416" w14:textId="77777777" w:rsidR="00A8422D" w:rsidRPr="002038CD" w:rsidRDefault="00BD2428" w:rsidP="002038CD">
      <w:pPr>
        <w:spacing w:before="48"/>
        <w:ind w:left="1440" w:firstLine="72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i/>
          <w:sz w:val="24"/>
          <w:szCs w:val="24"/>
        </w:rPr>
        <w:t xml:space="preserve">Value Proposition Design: </w:t>
      </w:r>
      <w:r w:rsidRPr="002038CD">
        <w:rPr>
          <w:rFonts w:ascii="Arial" w:eastAsia="Cambria" w:hAnsi="Arial" w:cs="Arial"/>
          <w:sz w:val="24"/>
          <w:szCs w:val="24"/>
        </w:rPr>
        <w:t xml:space="preserve">Osterwalder, et al </w:t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b/>
          <w:sz w:val="24"/>
          <w:szCs w:val="24"/>
        </w:rPr>
        <w:t>[VPC]</w:t>
      </w:r>
    </w:p>
    <w:p w14:paraId="53789D89" w14:textId="77777777" w:rsidR="007A7CF0" w:rsidRPr="00720604" w:rsidRDefault="00BD2428" w:rsidP="002038CD">
      <w:pPr>
        <w:spacing w:before="48"/>
        <w:ind w:left="1440" w:firstLine="720"/>
        <w:rPr>
          <w:rFonts w:ascii="Arial" w:eastAsia="Cambria" w:hAnsi="Arial" w:cs="Arial"/>
          <w:b/>
          <w:sz w:val="24"/>
          <w:szCs w:val="24"/>
        </w:rPr>
      </w:pPr>
      <w:r w:rsidRPr="002038CD">
        <w:rPr>
          <w:rFonts w:ascii="Arial" w:eastAsia="Cambria" w:hAnsi="Arial" w:cs="Arial"/>
          <w:i/>
          <w:sz w:val="24"/>
          <w:szCs w:val="24"/>
        </w:rPr>
        <w:t xml:space="preserve">Startup Owner’s Manual: </w:t>
      </w:r>
      <w:r w:rsidRPr="002038CD">
        <w:rPr>
          <w:rFonts w:ascii="Arial" w:eastAsia="Cambria" w:hAnsi="Arial" w:cs="Arial"/>
          <w:sz w:val="24"/>
          <w:szCs w:val="24"/>
        </w:rPr>
        <w:t xml:space="preserve">Blank &amp; Dorf </w:t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sz w:val="24"/>
          <w:szCs w:val="24"/>
        </w:rPr>
        <w:tab/>
      </w:r>
      <w:r w:rsidR="00ED4E07">
        <w:rPr>
          <w:rFonts w:ascii="Arial" w:eastAsia="Cambria" w:hAnsi="Arial" w:cs="Arial"/>
          <w:b/>
          <w:sz w:val="24"/>
          <w:szCs w:val="24"/>
        </w:rPr>
        <w:t>[SOM]</w:t>
      </w:r>
    </w:p>
    <w:p w14:paraId="55408030" w14:textId="77777777" w:rsidR="002C384C" w:rsidRPr="002038CD" w:rsidRDefault="002C384C" w:rsidP="002038CD">
      <w:pPr>
        <w:spacing w:before="48"/>
        <w:ind w:left="1440" w:firstLine="720"/>
        <w:rPr>
          <w:rFonts w:ascii="Arial" w:eastAsia="Cambria" w:hAnsi="Arial" w:cs="Arial"/>
          <w:sz w:val="24"/>
          <w:szCs w:val="24"/>
        </w:rPr>
      </w:pPr>
    </w:p>
    <w:p w14:paraId="26828F1A" w14:textId="77777777" w:rsidR="007A7CF0" w:rsidRPr="002038CD" w:rsidRDefault="00BD2428">
      <w:pPr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Lectures</w:t>
      </w:r>
      <w:r w:rsidR="007A7CF0" w:rsidRPr="002038CD">
        <w:rPr>
          <w:rFonts w:ascii="Arial" w:eastAsia="Cambria" w:hAnsi="Arial" w:cs="Arial"/>
          <w:sz w:val="24"/>
          <w:szCs w:val="24"/>
        </w:rPr>
        <w:t>:</w:t>
      </w:r>
      <w:r w:rsidR="00172203">
        <w:rPr>
          <w:rFonts w:ascii="Arial" w:eastAsia="Cambria" w:hAnsi="Arial" w:cs="Arial"/>
          <w:sz w:val="24"/>
          <w:szCs w:val="24"/>
        </w:rPr>
        <w:tab/>
      </w:r>
      <w:r w:rsidR="008E341D">
        <w:rPr>
          <w:rFonts w:ascii="Arial" w:eastAsia="Cambria" w:hAnsi="Arial" w:cs="Arial"/>
          <w:sz w:val="24"/>
          <w:szCs w:val="24"/>
        </w:rPr>
        <w:t>Canvas Course Page</w:t>
      </w:r>
    </w:p>
    <w:p w14:paraId="79B88DDE" w14:textId="77777777" w:rsidR="00E174E3" w:rsidRDefault="00E174E3" w:rsidP="002038CD">
      <w:pPr>
        <w:ind w:left="540"/>
        <w:rPr>
          <w:rFonts w:ascii="Arial" w:eastAsia="Cambria" w:hAnsi="Arial" w:cs="Arial"/>
          <w:b/>
          <w:sz w:val="24"/>
          <w:szCs w:val="24"/>
        </w:rPr>
      </w:pPr>
    </w:p>
    <w:p w14:paraId="38276B0B" w14:textId="77777777" w:rsidR="00A8214B" w:rsidRPr="002038CD" w:rsidRDefault="00BD2428" w:rsidP="002038CD">
      <w:pPr>
        <w:ind w:left="540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Prerequisite</w:t>
      </w:r>
      <w:r w:rsidRPr="002038CD">
        <w:rPr>
          <w:rFonts w:ascii="Arial" w:eastAsia="Cambria" w:hAnsi="Arial" w:cs="Arial"/>
          <w:sz w:val="24"/>
          <w:szCs w:val="24"/>
        </w:rPr>
        <w:t xml:space="preserve">: </w:t>
      </w:r>
      <w:r w:rsidR="007A7CF0" w:rsidRPr="002038CD">
        <w:rPr>
          <w:rFonts w:ascii="Arial" w:eastAsia="Cambria" w:hAnsi="Arial" w:cs="Arial"/>
          <w:sz w:val="24"/>
          <w:szCs w:val="24"/>
        </w:rPr>
        <w:tab/>
      </w:r>
      <w:r w:rsidR="00BD6B6B">
        <w:rPr>
          <w:rFonts w:ascii="Arial" w:eastAsia="Cambria" w:hAnsi="Arial" w:cs="Arial"/>
          <w:sz w:val="24"/>
          <w:szCs w:val="24"/>
        </w:rPr>
        <w:t>Diligence and hard work.</w:t>
      </w:r>
    </w:p>
    <w:p w14:paraId="5B426654" w14:textId="77777777" w:rsidR="00BD6B6B" w:rsidRDefault="00BD6B6B" w:rsidP="00BD6B6B">
      <w:pPr>
        <w:spacing w:before="18"/>
        <w:rPr>
          <w:rFonts w:ascii="Arial" w:eastAsia="Cambria" w:hAnsi="Arial" w:cs="Arial"/>
          <w:b/>
          <w:sz w:val="24"/>
          <w:szCs w:val="24"/>
        </w:rPr>
      </w:pPr>
    </w:p>
    <w:p w14:paraId="1D5C7C7C" w14:textId="77777777" w:rsidR="00BD6B6B" w:rsidRDefault="00BD6B6B" w:rsidP="00BD6B6B">
      <w:pPr>
        <w:spacing w:before="18"/>
        <w:rPr>
          <w:rFonts w:ascii="Arial" w:eastAsia="Cambria" w:hAnsi="Arial" w:cs="Arial"/>
          <w:b/>
          <w:sz w:val="24"/>
          <w:szCs w:val="24"/>
        </w:rPr>
      </w:pPr>
    </w:p>
    <w:p w14:paraId="00205DF8" w14:textId="1B7A741D" w:rsidR="00BD6B6B" w:rsidRPr="002038CD" w:rsidRDefault="00BD6B6B" w:rsidP="00BD6B6B">
      <w:pPr>
        <w:spacing w:before="18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b/>
          <w:sz w:val="24"/>
          <w:szCs w:val="24"/>
        </w:rPr>
        <w:t xml:space="preserve">        </w:t>
      </w:r>
      <w:r w:rsidR="00BD2428" w:rsidRPr="002038CD">
        <w:rPr>
          <w:rFonts w:ascii="Arial" w:eastAsia="Cambria" w:hAnsi="Arial" w:cs="Arial"/>
          <w:b/>
          <w:sz w:val="24"/>
          <w:szCs w:val="24"/>
        </w:rPr>
        <w:t xml:space="preserve">Goal:             </w:t>
      </w:r>
      <w:proofErr w:type="spellStart"/>
      <w:r w:rsidR="00BD2428" w:rsidRPr="002038CD">
        <w:rPr>
          <w:rFonts w:ascii="Arial" w:eastAsia="Cambria" w:hAnsi="Arial" w:cs="Arial"/>
          <w:sz w:val="24"/>
          <w:szCs w:val="24"/>
        </w:rPr>
        <w:t>Hands­on</w:t>
      </w:r>
      <w:proofErr w:type="spellEnd"/>
      <w:r w:rsidR="00BD2428" w:rsidRPr="002038CD">
        <w:rPr>
          <w:rFonts w:ascii="Arial" w:eastAsia="Cambria" w:hAnsi="Arial" w:cs="Arial"/>
          <w:sz w:val="24"/>
          <w:szCs w:val="24"/>
        </w:rPr>
        <w:t xml:space="preserve"> experience in </w:t>
      </w:r>
      <w:proofErr w:type="gramStart"/>
      <w:r w:rsidR="00BD2428" w:rsidRPr="002038CD">
        <w:rPr>
          <w:rFonts w:ascii="Arial" w:eastAsia="Cambria" w:hAnsi="Arial" w:cs="Arial"/>
          <w:sz w:val="24"/>
          <w:szCs w:val="24"/>
        </w:rPr>
        <w:t>understanding, and</w:t>
      </w:r>
      <w:proofErr w:type="gramEnd"/>
      <w:r w:rsidR="00BD2428" w:rsidRPr="002038CD">
        <w:rPr>
          <w:rFonts w:ascii="Arial" w:eastAsia="Cambria" w:hAnsi="Arial" w:cs="Arial"/>
          <w:sz w:val="24"/>
          <w:szCs w:val="24"/>
        </w:rPr>
        <w:t xml:space="preserve"> working with the </w:t>
      </w:r>
      <w:r>
        <w:rPr>
          <w:rFonts w:ascii="Arial" w:eastAsia="Cambria" w:hAnsi="Arial" w:cs="Arial"/>
          <w:sz w:val="24"/>
          <w:szCs w:val="24"/>
        </w:rPr>
        <w:t xml:space="preserve">Department of          </w:t>
      </w:r>
      <w:r w:rsidR="00BD2428" w:rsidRPr="002038CD">
        <w:rPr>
          <w:rFonts w:ascii="Arial" w:eastAsia="Cambria" w:hAnsi="Arial" w:cs="Arial"/>
          <w:sz w:val="24"/>
          <w:szCs w:val="24"/>
        </w:rPr>
        <w:t>Defense (D</w:t>
      </w:r>
      <w:r w:rsidR="00A87B27">
        <w:rPr>
          <w:rFonts w:ascii="Arial" w:eastAsia="Cambria" w:hAnsi="Arial" w:cs="Arial"/>
          <w:sz w:val="24"/>
          <w:szCs w:val="24"/>
        </w:rPr>
        <w:t>o</w:t>
      </w:r>
      <w:r w:rsidR="00BD2428" w:rsidRPr="002038CD">
        <w:rPr>
          <w:rFonts w:ascii="Arial" w:eastAsia="Cambria" w:hAnsi="Arial" w:cs="Arial"/>
          <w:sz w:val="24"/>
          <w:szCs w:val="24"/>
        </w:rPr>
        <w:t>D)</w:t>
      </w:r>
      <w:r>
        <w:rPr>
          <w:rFonts w:ascii="Arial" w:eastAsia="Cambria" w:hAnsi="Arial" w:cs="Arial"/>
          <w:sz w:val="24"/>
          <w:szCs w:val="24"/>
        </w:rPr>
        <w:t xml:space="preserve"> </w:t>
      </w:r>
      <w:r w:rsidRPr="002038CD">
        <w:rPr>
          <w:rFonts w:ascii="Arial" w:eastAsia="Cambria" w:hAnsi="Arial" w:cs="Arial"/>
          <w:sz w:val="24"/>
          <w:szCs w:val="24"/>
        </w:rPr>
        <w:t xml:space="preserve">and Intelligence Community (IC) on </w:t>
      </w:r>
      <w:r>
        <w:rPr>
          <w:rFonts w:ascii="Arial" w:eastAsia="Cambria" w:hAnsi="Arial" w:cs="Arial"/>
          <w:sz w:val="24"/>
          <w:szCs w:val="24"/>
        </w:rPr>
        <w:t>actual current problems.</w:t>
      </w:r>
    </w:p>
    <w:p w14:paraId="74C19A0E" w14:textId="77777777" w:rsidR="00A8214B" w:rsidRPr="002038CD" w:rsidRDefault="00A8214B" w:rsidP="00BD6B6B">
      <w:pPr>
        <w:spacing w:before="48"/>
        <w:ind w:left="540"/>
        <w:rPr>
          <w:rFonts w:ascii="Arial" w:eastAsia="Cambria" w:hAnsi="Arial" w:cs="Arial"/>
          <w:sz w:val="24"/>
          <w:szCs w:val="24"/>
        </w:rPr>
      </w:pPr>
    </w:p>
    <w:p w14:paraId="423FF64F" w14:textId="77777777" w:rsidR="00A8214B" w:rsidRPr="002038CD" w:rsidRDefault="00A8214B">
      <w:pPr>
        <w:spacing w:before="19" w:line="200" w:lineRule="exact"/>
        <w:rPr>
          <w:rFonts w:ascii="Arial" w:hAnsi="Arial" w:cs="Arial"/>
        </w:rPr>
      </w:pPr>
    </w:p>
    <w:p w14:paraId="2AD91A3B" w14:textId="77777777" w:rsidR="00635CDD" w:rsidRDefault="00635CDD" w:rsidP="002038CD">
      <w:pPr>
        <w:ind w:left="540"/>
        <w:rPr>
          <w:rFonts w:ascii="Arial" w:eastAsia="Cambria" w:hAnsi="Arial" w:cs="Arial"/>
          <w:b/>
          <w:sz w:val="24"/>
          <w:szCs w:val="24"/>
        </w:rPr>
      </w:pPr>
    </w:p>
    <w:p w14:paraId="65D001A1" w14:textId="77777777" w:rsidR="00A8214B" w:rsidRPr="002038CD" w:rsidRDefault="00BD2428" w:rsidP="002038CD">
      <w:pPr>
        <w:ind w:left="540"/>
        <w:rPr>
          <w:rFonts w:ascii="Arial" w:hAnsi="Arial" w:cs="Arial"/>
        </w:rPr>
      </w:pPr>
      <w:r w:rsidRPr="002038CD">
        <w:rPr>
          <w:rFonts w:ascii="Arial" w:eastAsia="Cambria" w:hAnsi="Arial" w:cs="Arial"/>
          <w:b/>
          <w:sz w:val="24"/>
          <w:szCs w:val="24"/>
        </w:rPr>
        <w:t>Notes:</w:t>
      </w:r>
    </w:p>
    <w:p w14:paraId="77DB602A" w14:textId="77777777" w:rsidR="00A8214B" w:rsidRPr="002038CD" w:rsidRDefault="00BD2428" w:rsidP="00CF5270">
      <w:pPr>
        <w:spacing w:line="243" w:lineRule="auto"/>
        <w:ind w:left="1980" w:right="1325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sz w:val="24"/>
          <w:szCs w:val="24"/>
        </w:rPr>
        <w:t xml:space="preserve">1. </w:t>
      </w:r>
      <w:r w:rsidRPr="00307DC1">
        <w:rPr>
          <w:rFonts w:ascii="Arial" w:eastAsia="Cambria" w:hAnsi="Arial" w:cs="Arial"/>
          <w:color w:val="000000" w:themeColor="text1"/>
          <w:sz w:val="24"/>
          <w:szCs w:val="24"/>
        </w:rPr>
        <w:t>All team</w:t>
      </w:r>
      <w:r w:rsidR="00307DC1" w:rsidRPr="00307DC1">
        <w:rPr>
          <w:rFonts w:ascii="Arial" w:eastAsia="Cambria" w:hAnsi="Arial" w:cs="Arial"/>
          <w:color w:val="000000" w:themeColor="text1"/>
          <w:sz w:val="24"/>
          <w:szCs w:val="24"/>
        </w:rPr>
        <w:t>s</w:t>
      </w:r>
      <w:r w:rsidRPr="00307DC1">
        <w:rPr>
          <w:rFonts w:ascii="Arial" w:eastAsia="Cambria" w:hAnsi="Arial" w:cs="Arial"/>
          <w:color w:val="000000" w:themeColor="text1"/>
          <w:sz w:val="24"/>
          <w:szCs w:val="24"/>
        </w:rPr>
        <w:t xml:space="preserve"> </w:t>
      </w:r>
      <w:r w:rsidRPr="002038CD">
        <w:rPr>
          <w:rFonts w:ascii="Arial" w:eastAsia="Cambria" w:hAnsi="Arial" w:cs="Arial"/>
          <w:color w:val="000000"/>
          <w:sz w:val="24"/>
          <w:szCs w:val="24"/>
        </w:rPr>
        <w:t xml:space="preserve">must be </w:t>
      </w:r>
      <w:r w:rsidR="00307DC1">
        <w:rPr>
          <w:rFonts w:ascii="Arial" w:eastAsia="Cambria" w:hAnsi="Arial" w:cs="Arial"/>
          <w:color w:val="000000"/>
          <w:sz w:val="24"/>
          <w:szCs w:val="24"/>
        </w:rPr>
        <w:t xml:space="preserve">formed after the </w:t>
      </w:r>
      <w:r w:rsidRPr="002038CD">
        <w:rPr>
          <w:rFonts w:ascii="Arial" w:eastAsia="Cambria" w:hAnsi="Arial" w:cs="Arial"/>
          <w:color w:val="000000"/>
          <w:sz w:val="24"/>
          <w:szCs w:val="24"/>
        </w:rPr>
        <w:t>first class</w:t>
      </w:r>
      <w:r w:rsidR="00307DC1">
        <w:rPr>
          <w:rFonts w:ascii="Arial" w:eastAsia="Cambria" w:hAnsi="Arial" w:cs="Arial"/>
          <w:color w:val="000000"/>
          <w:sz w:val="24"/>
          <w:szCs w:val="24"/>
        </w:rPr>
        <w:t xml:space="preserve"> (Tuesday 01/19/21, 6-7:30 pm)</w:t>
      </w:r>
    </w:p>
    <w:p w14:paraId="360533EE" w14:textId="77777777" w:rsidR="00307DC1" w:rsidRDefault="00BD2428" w:rsidP="00CF5270">
      <w:pPr>
        <w:ind w:left="1980"/>
        <w:rPr>
          <w:rFonts w:ascii="Arial" w:eastAsia="Cambria" w:hAnsi="Arial" w:cs="Arial"/>
          <w:sz w:val="24"/>
          <w:szCs w:val="24"/>
        </w:rPr>
      </w:pPr>
      <w:r w:rsidRPr="00307DC1">
        <w:rPr>
          <w:rFonts w:ascii="Arial" w:eastAsia="Cambria" w:hAnsi="Arial" w:cs="Arial"/>
          <w:sz w:val="24"/>
          <w:szCs w:val="24"/>
        </w:rPr>
        <w:t xml:space="preserve">2. Teams need to </w:t>
      </w:r>
      <w:r w:rsidR="00307DC1">
        <w:rPr>
          <w:rFonts w:ascii="Arial" w:eastAsia="Cambria" w:hAnsi="Arial" w:cs="Arial"/>
          <w:sz w:val="24"/>
          <w:szCs w:val="24"/>
        </w:rPr>
        <w:t>submit their rankings for projects by Friday 01/22/21.</w:t>
      </w:r>
    </w:p>
    <w:p w14:paraId="00A5F0EE" w14:textId="7EF7DD0E" w:rsidR="00A8214B" w:rsidRPr="002038CD" w:rsidRDefault="00307DC1" w:rsidP="002038CD">
      <w:pPr>
        <w:spacing w:before="3"/>
        <w:ind w:left="1980"/>
        <w:rPr>
          <w:rFonts w:ascii="Arial" w:hAnsi="Arial" w:cs="Arial"/>
        </w:rPr>
      </w:pPr>
      <w:r>
        <w:rPr>
          <w:rFonts w:ascii="Arial" w:eastAsia="Cambria" w:hAnsi="Arial" w:cs="Arial"/>
          <w:sz w:val="24"/>
          <w:szCs w:val="24"/>
        </w:rPr>
        <w:t>3</w:t>
      </w:r>
      <w:r w:rsidR="00BD2428" w:rsidRPr="002038CD">
        <w:rPr>
          <w:rFonts w:ascii="Arial" w:eastAsia="Cambria" w:hAnsi="Arial" w:cs="Arial"/>
          <w:sz w:val="24"/>
          <w:szCs w:val="24"/>
        </w:rPr>
        <w:t xml:space="preserve">. </w:t>
      </w:r>
      <w:r w:rsidR="00152440">
        <w:rPr>
          <w:rFonts w:ascii="Arial" w:eastAsia="Cambria" w:hAnsi="Arial" w:cs="Arial"/>
          <w:sz w:val="24"/>
          <w:szCs w:val="24"/>
        </w:rPr>
        <w:t>In the schedule below</w:t>
      </w:r>
      <w:r w:rsidR="00374FA0">
        <w:rPr>
          <w:rFonts w:ascii="Arial" w:eastAsia="Cambria" w:hAnsi="Arial" w:cs="Arial"/>
          <w:sz w:val="24"/>
          <w:szCs w:val="24"/>
        </w:rPr>
        <w:t>,</w:t>
      </w:r>
      <w:r w:rsidR="00152440">
        <w:rPr>
          <w:rFonts w:ascii="Arial" w:eastAsia="Cambria" w:hAnsi="Arial" w:cs="Arial"/>
          <w:sz w:val="24"/>
          <w:szCs w:val="24"/>
        </w:rPr>
        <w:t xml:space="preserve"> green colored text shows topics that will be presented by the instructors and black colored text shows topics that will be presented by the teams.</w:t>
      </w:r>
    </w:p>
    <w:p w14:paraId="7918882A" w14:textId="77777777" w:rsidR="00A8214B" w:rsidRDefault="00A8214B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3D2CABD2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5C86057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2324EDA2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5ABD156D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22EBCB92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4AED52C4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0D8D01EC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58F709B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1ADFDB27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18E72FED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82658E2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22CC25F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3A29A27C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6A4B3F25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63C24EF2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305B9852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44EF45AD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2A50C70E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7F12951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9CB0255" w14:textId="77777777" w:rsidR="00C271D7" w:rsidRDefault="00C271D7">
      <w:pPr>
        <w:spacing w:before="18" w:line="260" w:lineRule="exact"/>
        <w:rPr>
          <w:rFonts w:ascii="Arial" w:hAnsi="Arial" w:cs="Arial"/>
          <w:sz w:val="26"/>
          <w:szCs w:val="26"/>
        </w:rPr>
      </w:pPr>
    </w:p>
    <w:p w14:paraId="7C256518" w14:textId="77777777" w:rsidR="00C271D7" w:rsidRPr="002038CD" w:rsidRDefault="00C32D43">
      <w:pPr>
        <w:spacing w:before="18" w:line="260" w:lineRule="exac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H4D </w:t>
      </w:r>
      <w:r w:rsidR="00C271D7" w:rsidRPr="002038CD">
        <w:rPr>
          <w:rFonts w:ascii="Arial" w:hAnsi="Arial" w:cs="Arial"/>
          <w:b/>
          <w:sz w:val="32"/>
          <w:szCs w:val="32"/>
        </w:rPr>
        <w:t>Course Summary and Schedule</w:t>
      </w:r>
    </w:p>
    <w:p w14:paraId="41A4516A" w14:textId="77777777" w:rsidR="00C271D7" w:rsidRPr="002038CD" w:rsidRDefault="00C271D7">
      <w:pPr>
        <w:spacing w:before="18" w:line="260" w:lineRule="exact"/>
        <w:rPr>
          <w:rFonts w:ascii="Arial" w:hAnsi="Arial" w:cs="Arial"/>
          <w:sz w:val="32"/>
          <w:szCs w:val="32"/>
        </w:rPr>
      </w:pPr>
    </w:p>
    <w:tbl>
      <w:tblPr>
        <w:tblW w:w="0" w:type="auto"/>
        <w:tblInd w:w="9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3"/>
        <w:gridCol w:w="3013"/>
        <w:gridCol w:w="6344"/>
      </w:tblGrid>
      <w:tr w:rsidR="002C384C" w:rsidRPr="002A572A" w14:paraId="3ED30D79" w14:textId="77777777" w:rsidTr="00EF057E">
        <w:trPr>
          <w:trHeight w:hRule="exact" w:val="677"/>
        </w:trPr>
        <w:tc>
          <w:tcPr>
            <w:tcW w:w="1353" w:type="dxa"/>
            <w:shd w:val="clear" w:color="auto" w:fill="000000" w:themeFill="text1"/>
            <w:vAlign w:val="center"/>
          </w:tcPr>
          <w:p w14:paraId="57D4278C" w14:textId="77777777" w:rsidR="00A8214B" w:rsidRPr="00EF057E" w:rsidRDefault="00A4007C" w:rsidP="003A2437">
            <w:pPr>
              <w:keepNext/>
              <w:numPr>
                <w:ilvl w:val="4"/>
                <w:numId w:val="1"/>
              </w:numPr>
              <w:spacing w:before="11" w:after="60" w:line="260" w:lineRule="exact"/>
              <w:ind w:left="119"/>
              <w:jc w:val="center"/>
              <w:outlineLvl w:val="4"/>
              <w:rPr>
                <w:rFonts w:ascii="Arial" w:eastAsia="Cambria" w:hAnsi="Arial" w:cs="Arial"/>
                <w:color w:val="FFFFFF" w:themeColor="background1"/>
                <w:sz w:val="28"/>
                <w:szCs w:val="28"/>
              </w:rPr>
            </w:pPr>
            <w:r w:rsidRPr="00EF057E">
              <w:rPr>
                <w:rFonts w:ascii="Arial" w:eastAsia="Cambria" w:hAnsi="Arial" w:cs="Arial"/>
                <w:b/>
                <w:color w:val="FFFFFF" w:themeColor="background1"/>
                <w:position w:val="-1"/>
                <w:sz w:val="28"/>
                <w:szCs w:val="28"/>
              </w:rPr>
              <w:t>Date</w:t>
            </w:r>
          </w:p>
        </w:tc>
        <w:tc>
          <w:tcPr>
            <w:tcW w:w="3013" w:type="dxa"/>
            <w:shd w:val="clear" w:color="auto" w:fill="000000" w:themeFill="text1"/>
            <w:vAlign w:val="center"/>
          </w:tcPr>
          <w:p w14:paraId="00FE101D" w14:textId="77777777" w:rsidR="00A8214B" w:rsidRPr="00EF057E" w:rsidRDefault="001B70B3" w:rsidP="003A2437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jc w:val="center"/>
              <w:outlineLvl w:val="8"/>
              <w:rPr>
                <w:rFonts w:ascii="Arial" w:eastAsia="Cambria" w:hAnsi="Arial" w:cs="Arial"/>
                <w:color w:val="FFFFFF" w:themeColor="background1"/>
                <w:sz w:val="28"/>
                <w:szCs w:val="28"/>
              </w:rPr>
            </w:pPr>
            <w:r w:rsidRPr="00EF057E">
              <w:rPr>
                <w:rFonts w:ascii="Arial" w:eastAsia="Cambria" w:hAnsi="Arial" w:cs="Arial"/>
                <w:b/>
                <w:color w:val="FFFFFF" w:themeColor="background1"/>
                <w:position w:val="-1"/>
                <w:sz w:val="28"/>
                <w:szCs w:val="28"/>
              </w:rPr>
              <w:t>Team</w:t>
            </w:r>
            <w:r w:rsidR="00307DC1">
              <w:rPr>
                <w:rFonts w:ascii="Arial" w:eastAsia="Cambria" w:hAnsi="Arial" w:cs="Arial"/>
                <w:b/>
                <w:color w:val="FFFFFF" w:themeColor="background1"/>
                <w:position w:val="-1"/>
                <w:sz w:val="28"/>
                <w:szCs w:val="28"/>
              </w:rPr>
              <w:t>/</w:t>
            </w:r>
            <w:r w:rsidR="00307DC1" w:rsidRPr="00307DC1">
              <w:rPr>
                <w:rFonts w:ascii="Arial" w:eastAsia="Cambria" w:hAnsi="Arial" w:cs="Arial"/>
                <w:b/>
                <w:color w:val="92D050"/>
                <w:position w:val="-1"/>
                <w:sz w:val="28"/>
                <w:szCs w:val="28"/>
              </w:rPr>
              <w:t>Instructor</w:t>
            </w:r>
            <w:r w:rsidRPr="00EF057E">
              <w:rPr>
                <w:rFonts w:ascii="Arial" w:eastAsia="Cambria" w:hAnsi="Arial" w:cs="Arial"/>
                <w:b/>
                <w:color w:val="FFFFFF" w:themeColor="background1"/>
                <w:position w:val="-1"/>
                <w:sz w:val="28"/>
                <w:szCs w:val="28"/>
              </w:rPr>
              <w:t xml:space="preserve"> Presentation</w:t>
            </w:r>
          </w:p>
        </w:tc>
        <w:tc>
          <w:tcPr>
            <w:tcW w:w="6344" w:type="dxa"/>
            <w:shd w:val="clear" w:color="auto" w:fill="000000" w:themeFill="text1"/>
            <w:vAlign w:val="center"/>
          </w:tcPr>
          <w:p w14:paraId="2DBCCB61" w14:textId="77777777" w:rsidR="00A8214B" w:rsidRPr="00EF057E" w:rsidRDefault="003A2437" w:rsidP="00EF057E">
            <w:pPr>
              <w:spacing w:before="11" w:after="60" w:line="260" w:lineRule="exact"/>
              <w:ind w:right="-30"/>
              <w:jc w:val="center"/>
              <w:outlineLvl w:val="8"/>
              <w:rPr>
                <w:rFonts w:ascii="Arial" w:eastAsia="Cambria" w:hAnsi="Arial" w:cs="Arial"/>
                <w:color w:val="FFFFFF" w:themeColor="background1"/>
                <w:sz w:val="28"/>
                <w:szCs w:val="28"/>
              </w:rPr>
            </w:pPr>
            <w:r w:rsidRPr="00EF057E">
              <w:rPr>
                <w:rFonts w:ascii="Arial" w:eastAsia="Cambria" w:hAnsi="Arial" w:cs="Arial"/>
                <w:b/>
                <w:color w:val="FFFFFF" w:themeColor="background1"/>
                <w:position w:val="-1"/>
                <w:sz w:val="28"/>
                <w:szCs w:val="28"/>
              </w:rPr>
              <w:t xml:space="preserve">Lecture </w:t>
            </w:r>
            <w:r w:rsidR="00BD2428" w:rsidRPr="00EF057E">
              <w:rPr>
                <w:rFonts w:ascii="Arial" w:eastAsia="Cambria" w:hAnsi="Arial" w:cs="Arial"/>
                <w:b/>
                <w:color w:val="FFFFFF" w:themeColor="background1"/>
                <w:position w:val="-1"/>
                <w:sz w:val="28"/>
                <w:szCs w:val="28"/>
              </w:rPr>
              <w:t>Topic</w:t>
            </w:r>
          </w:p>
        </w:tc>
      </w:tr>
      <w:tr w:rsidR="002C384C" w:rsidRPr="002A572A" w14:paraId="46AE9D7E" w14:textId="77777777" w:rsidTr="00EF057E">
        <w:trPr>
          <w:trHeight w:hRule="exact" w:val="585"/>
        </w:trPr>
        <w:tc>
          <w:tcPr>
            <w:tcW w:w="1353" w:type="dxa"/>
            <w:vAlign w:val="center"/>
          </w:tcPr>
          <w:p w14:paraId="41B8BA01" w14:textId="77777777" w:rsidR="00635CDD" w:rsidRDefault="00401848" w:rsidP="00EF057E">
            <w:pPr>
              <w:spacing w:before="6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 xml:space="preserve">  </w:t>
            </w:r>
            <w:r w:rsidR="00307DC1">
              <w:rPr>
                <w:rFonts w:ascii="Arial" w:eastAsia="Cambria" w:hAnsi="Arial" w:cs="Arial"/>
                <w:b/>
                <w:sz w:val="24"/>
                <w:szCs w:val="24"/>
              </w:rPr>
              <w:t>01/19/21</w:t>
            </w:r>
          </w:p>
        </w:tc>
        <w:tc>
          <w:tcPr>
            <w:tcW w:w="3013" w:type="dxa"/>
            <w:vAlign w:val="center"/>
          </w:tcPr>
          <w:p w14:paraId="66C48ED4" w14:textId="77777777" w:rsidR="00635CDD" w:rsidRPr="00307DC1" w:rsidRDefault="002C384C" w:rsidP="0085096D">
            <w:pPr>
              <w:spacing w:before="11"/>
              <w:ind w:left="119"/>
              <w:rPr>
                <w:rFonts w:ascii="Arial" w:eastAsia="Cambria" w:hAnsi="Arial" w:cs="Arial"/>
                <w:color w:val="92D050"/>
                <w:sz w:val="24"/>
                <w:szCs w:val="24"/>
              </w:rPr>
            </w:pPr>
            <w:r w:rsidRPr="00307DC1">
              <w:rPr>
                <w:rFonts w:ascii="Arial" w:eastAsia="Cambria" w:hAnsi="Arial" w:cs="Arial"/>
                <w:color w:val="92D050"/>
                <w:sz w:val="24"/>
                <w:szCs w:val="24"/>
              </w:rPr>
              <w:t>Team Formation</w:t>
            </w:r>
          </w:p>
          <w:p w14:paraId="1DA84C62" w14:textId="77777777" w:rsidR="002C384C" w:rsidRPr="00D4074D" w:rsidRDefault="00307DC1" w:rsidP="003A2437">
            <w:pPr>
              <w:spacing w:before="11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 w:rsidRPr="00307DC1">
              <w:rPr>
                <w:rFonts w:ascii="Arial" w:eastAsia="Cambria" w:hAnsi="Arial" w:cs="Arial"/>
                <w:color w:val="92D050"/>
                <w:sz w:val="24"/>
                <w:szCs w:val="24"/>
              </w:rPr>
              <w:t>+ Introduction + Problems</w:t>
            </w:r>
          </w:p>
        </w:tc>
        <w:tc>
          <w:tcPr>
            <w:tcW w:w="6344" w:type="dxa"/>
            <w:vAlign w:val="center"/>
          </w:tcPr>
          <w:p w14:paraId="5C871E9F" w14:textId="77777777" w:rsidR="00635CDD" w:rsidRPr="002C384C" w:rsidRDefault="003A2437" w:rsidP="004D5E38">
            <w:pPr>
              <w:spacing w:before="11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Classroom Expectations</w:t>
            </w:r>
          </w:p>
        </w:tc>
      </w:tr>
      <w:tr w:rsidR="002C384C" w:rsidRPr="002A572A" w14:paraId="2D6CD222" w14:textId="77777777" w:rsidTr="00EF057E">
        <w:trPr>
          <w:trHeight w:hRule="exact" w:val="585"/>
        </w:trPr>
        <w:tc>
          <w:tcPr>
            <w:tcW w:w="1353" w:type="dxa"/>
            <w:vAlign w:val="center"/>
          </w:tcPr>
          <w:p w14:paraId="33DCBB8C" w14:textId="77777777" w:rsidR="00635CDD" w:rsidRPr="002038CD" w:rsidRDefault="00307DC1" w:rsidP="002038CD">
            <w:pPr>
              <w:keepNext/>
              <w:numPr>
                <w:ilvl w:val="1"/>
                <w:numId w:val="1"/>
              </w:numPr>
              <w:spacing w:before="6" w:after="60"/>
              <w:ind w:left="119"/>
              <w:outlineLvl w:val="1"/>
              <w:rPr>
                <w:rFonts w:ascii="Arial" w:eastAsia="Cambria" w:hAnsi="Arial" w:cs="Arial"/>
                <w:b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sz w:val="24"/>
                <w:szCs w:val="24"/>
              </w:rPr>
              <w:t>01/26/21</w:t>
            </w:r>
          </w:p>
        </w:tc>
        <w:tc>
          <w:tcPr>
            <w:tcW w:w="3013" w:type="dxa"/>
            <w:vAlign w:val="center"/>
          </w:tcPr>
          <w:p w14:paraId="3613BC5B" w14:textId="77777777" w:rsidR="00635CDD" w:rsidRPr="002C384C" w:rsidRDefault="002C384C" w:rsidP="002C384C">
            <w:pPr>
              <w:tabs>
                <w:tab w:val="left" w:pos="91"/>
              </w:tabs>
              <w:spacing w:before="11"/>
              <w:ind w:left="91"/>
              <w:rPr>
                <w:rFonts w:ascii="Arial" w:eastAsia="Cambria" w:hAnsi="Arial" w:cs="Arial"/>
                <w:sz w:val="24"/>
                <w:szCs w:val="24"/>
              </w:rPr>
            </w:pPr>
            <w:r w:rsidRPr="00307DC1">
              <w:rPr>
                <w:rFonts w:ascii="Arial" w:eastAsia="Cambria" w:hAnsi="Arial" w:cs="Arial"/>
                <w:color w:val="92D050"/>
                <w:sz w:val="24"/>
                <w:szCs w:val="24"/>
              </w:rPr>
              <w:t xml:space="preserve">Problem </w:t>
            </w:r>
            <w:r w:rsidR="00307DC1" w:rsidRPr="00307DC1">
              <w:rPr>
                <w:rFonts w:ascii="Arial" w:eastAsia="Cambria" w:hAnsi="Arial" w:cs="Arial"/>
                <w:color w:val="92D050"/>
                <w:sz w:val="24"/>
                <w:szCs w:val="24"/>
              </w:rPr>
              <w:t>assignment</w:t>
            </w:r>
          </w:p>
        </w:tc>
        <w:tc>
          <w:tcPr>
            <w:tcW w:w="6344" w:type="dxa"/>
            <w:vAlign w:val="center"/>
          </w:tcPr>
          <w:p w14:paraId="2E2DC860" w14:textId="77777777" w:rsidR="00635CDD" w:rsidRPr="00A6476E" w:rsidRDefault="00635CDD" w:rsidP="002C384C">
            <w:pPr>
              <w:spacing w:before="11"/>
              <w:rPr>
                <w:rFonts w:ascii="Arial" w:eastAsia="Cambria" w:hAnsi="Arial" w:cs="Arial"/>
                <w:i/>
                <w:sz w:val="24"/>
                <w:szCs w:val="24"/>
              </w:rPr>
            </w:pPr>
            <w:r w:rsidRPr="00D4074D">
              <w:rPr>
                <w:rFonts w:ascii="Arial" w:eastAsia="Cambria" w:hAnsi="Arial" w:cs="Arial"/>
                <w:i/>
                <w:sz w:val="24"/>
                <w:szCs w:val="24"/>
              </w:rPr>
              <w:t xml:space="preserve"> </w:t>
            </w:r>
            <w:r w:rsidR="002C384C">
              <w:rPr>
                <w:rFonts w:ascii="Arial" w:eastAsia="Cambria" w:hAnsi="Arial" w:cs="Arial"/>
                <w:i/>
                <w:sz w:val="24"/>
                <w:szCs w:val="24"/>
              </w:rPr>
              <w:t xml:space="preserve"> </w:t>
            </w:r>
            <w:r w:rsidR="002C384C">
              <w:rPr>
                <w:rFonts w:ascii="Arial" w:eastAsia="Cambria" w:hAnsi="Arial" w:cs="Arial"/>
                <w:sz w:val="24"/>
                <w:szCs w:val="24"/>
              </w:rPr>
              <w:t>D</w:t>
            </w:r>
            <w:r w:rsidR="00401848">
              <w:rPr>
                <w:rFonts w:ascii="Arial" w:eastAsia="Cambria" w:hAnsi="Arial" w:cs="Arial"/>
                <w:sz w:val="24"/>
                <w:szCs w:val="24"/>
              </w:rPr>
              <w:t>o</w:t>
            </w:r>
            <w:r w:rsidR="002C384C">
              <w:rPr>
                <w:rFonts w:ascii="Arial" w:eastAsia="Cambria" w:hAnsi="Arial" w:cs="Arial"/>
                <w:sz w:val="24"/>
                <w:szCs w:val="24"/>
              </w:rPr>
              <w:t>D 101</w:t>
            </w:r>
            <w:r w:rsidR="00401848">
              <w:rPr>
                <w:rFonts w:ascii="Arial" w:eastAsia="Cambria" w:hAnsi="Arial" w:cs="Arial"/>
                <w:sz w:val="24"/>
                <w:szCs w:val="24"/>
              </w:rPr>
              <w:t xml:space="preserve"> + Problem sponsors</w:t>
            </w:r>
          </w:p>
        </w:tc>
      </w:tr>
      <w:tr w:rsidR="002C384C" w:rsidRPr="002A572A" w14:paraId="34D00597" w14:textId="77777777" w:rsidTr="00EF057E">
        <w:trPr>
          <w:trHeight w:hRule="exact" w:val="632"/>
        </w:trPr>
        <w:tc>
          <w:tcPr>
            <w:tcW w:w="1353" w:type="dxa"/>
            <w:vAlign w:val="center"/>
          </w:tcPr>
          <w:p w14:paraId="42C6323A" w14:textId="77777777" w:rsidR="00635CDD" w:rsidRPr="002038CD" w:rsidDel="007A7CF0" w:rsidRDefault="00401848" w:rsidP="002038CD">
            <w:pPr>
              <w:keepNext/>
              <w:numPr>
                <w:ilvl w:val="1"/>
                <w:numId w:val="1"/>
              </w:numPr>
              <w:spacing w:before="6" w:after="60" w:line="260" w:lineRule="exact"/>
              <w:ind w:left="119"/>
              <w:outlineLvl w:val="1"/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02/02/21</w:t>
            </w:r>
          </w:p>
        </w:tc>
        <w:tc>
          <w:tcPr>
            <w:tcW w:w="3013" w:type="dxa"/>
            <w:vAlign w:val="center"/>
          </w:tcPr>
          <w:p w14:paraId="4881A6AC" w14:textId="77777777" w:rsidR="00635CDD" w:rsidRPr="002C384C" w:rsidRDefault="002C384C" w:rsidP="002C384C">
            <w:pPr>
              <w:spacing w:before="11" w:line="260" w:lineRule="exact"/>
              <w:ind w:left="119"/>
              <w:rPr>
                <w:rFonts w:ascii="Arial" w:eastAsia="Cambria" w:hAnsi="Arial" w:cs="Arial"/>
                <w:position w:val="-1"/>
                <w:sz w:val="24"/>
                <w:szCs w:val="24"/>
              </w:rPr>
            </w:pPr>
            <w:r w:rsidRPr="00401848">
              <w:rPr>
                <w:rFonts w:ascii="Arial" w:eastAsia="Cambria" w:hAnsi="Arial" w:cs="Arial"/>
                <w:color w:val="92D050"/>
                <w:position w:val="-1"/>
                <w:sz w:val="24"/>
                <w:szCs w:val="24"/>
              </w:rPr>
              <w:t>Mission Model Canvas</w:t>
            </w:r>
          </w:p>
        </w:tc>
        <w:tc>
          <w:tcPr>
            <w:tcW w:w="6344" w:type="dxa"/>
            <w:vAlign w:val="center"/>
          </w:tcPr>
          <w:p w14:paraId="30E3F8E4" w14:textId="77777777" w:rsidR="00635CDD" w:rsidRPr="002038CD" w:rsidRDefault="002C384C" w:rsidP="002C384C">
            <w:pPr>
              <w:keepNext/>
              <w:spacing w:before="11" w:after="60" w:line="260" w:lineRule="exact"/>
              <w:ind w:left="119"/>
              <w:outlineLvl w:val="1"/>
              <w:rPr>
                <w:rFonts w:ascii="Arial" w:eastAsia="Cambria" w:hAnsi="Arial" w:cs="Arial"/>
                <w:i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Beneficiar</w:t>
            </w:r>
            <w:r w:rsidR="00401848">
              <w:rPr>
                <w:rFonts w:ascii="Arial" w:eastAsia="Cambria" w:hAnsi="Arial" w:cs="Arial"/>
                <w:position w:val="-1"/>
                <w:sz w:val="24"/>
                <w:szCs w:val="24"/>
              </w:rPr>
              <w:t>y discovery + Interviews</w:t>
            </w:r>
          </w:p>
        </w:tc>
      </w:tr>
      <w:tr w:rsidR="002E71EE" w:rsidRPr="002A572A" w14:paraId="732165A7" w14:textId="77777777" w:rsidTr="00EF057E">
        <w:trPr>
          <w:trHeight w:hRule="exact" w:val="632"/>
        </w:trPr>
        <w:tc>
          <w:tcPr>
            <w:tcW w:w="1353" w:type="dxa"/>
            <w:vAlign w:val="center"/>
          </w:tcPr>
          <w:p w14:paraId="2B7345A0" w14:textId="77777777" w:rsidR="002E71EE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02/09/21</w:t>
            </w:r>
          </w:p>
        </w:tc>
        <w:tc>
          <w:tcPr>
            <w:tcW w:w="3013" w:type="dxa"/>
            <w:vAlign w:val="center"/>
          </w:tcPr>
          <w:p w14:paraId="0042E7D1" w14:textId="77777777" w:rsidR="002E71EE" w:rsidRDefault="002E71EE" w:rsidP="002C384C">
            <w:pPr>
              <w:spacing w:before="11" w:line="260" w:lineRule="exact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Mission Model Canvas</w:t>
            </w:r>
          </w:p>
        </w:tc>
        <w:tc>
          <w:tcPr>
            <w:tcW w:w="6344" w:type="dxa"/>
            <w:vAlign w:val="center"/>
          </w:tcPr>
          <w:p w14:paraId="21C3E47D" w14:textId="77777777" w:rsidR="002E71EE" w:rsidRPr="002038CD" w:rsidRDefault="002E71EE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Understanding the problem statement</w:t>
            </w:r>
          </w:p>
        </w:tc>
      </w:tr>
      <w:tr w:rsidR="002C384C" w:rsidRPr="002A572A" w14:paraId="6F9494F2" w14:textId="77777777" w:rsidTr="00EF057E">
        <w:trPr>
          <w:trHeight w:hRule="exact" w:val="632"/>
        </w:trPr>
        <w:tc>
          <w:tcPr>
            <w:tcW w:w="1353" w:type="dxa"/>
            <w:vAlign w:val="center"/>
          </w:tcPr>
          <w:p w14:paraId="6345A284" w14:textId="77777777" w:rsidR="00635CDD" w:rsidRPr="002038CD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02/16/21</w:t>
            </w:r>
          </w:p>
        </w:tc>
        <w:tc>
          <w:tcPr>
            <w:tcW w:w="3013" w:type="dxa"/>
            <w:vAlign w:val="center"/>
          </w:tcPr>
          <w:p w14:paraId="01787CB2" w14:textId="77777777" w:rsidR="00635CDD" w:rsidRPr="002038CD" w:rsidRDefault="002C384C" w:rsidP="002C384C">
            <w:pPr>
              <w:spacing w:before="11" w:line="260" w:lineRule="exact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Beneficiaries</w:t>
            </w:r>
          </w:p>
        </w:tc>
        <w:tc>
          <w:tcPr>
            <w:tcW w:w="6344" w:type="dxa"/>
            <w:vAlign w:val="center"/>
          </w:tcPr>
          <w:p w14:paraId="06546ADF" w14:textId="77777777" w:rsidR="00635CDD" w:rsidRPr="002038CD" w:rsidRDefault="00635CDD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Value Proposition </w:t>
            </w:r>
          </w:p>
        </w:tc>
      </w:tr>
      <w:tr w:rsidR="002C384C" w:rsidRPr="002A572A" w14:paraId="031F6421" w14:textId="77777777" w:rsidTr="00EF057E">
        <w:trPr>
          <w:trHeight w:hRule="exact" w:val="542"/>
        </w:trPr>
        <w:tc>
          <w:tcPr>
            <w:tcW w:w="1353" w:type="dxa"/>
            <w:vAlign w:val="center"/>
          </w:tcPr>
          <w:p w14:paraId="32230C7F" w14:textId="77777777" w:rsidR="00635CDD" w:rsidRPr="002038CD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02/23/21</w:t>
            </w:r>
          </w:p>
        </w:tc>
        <w:tc>
          <w:tcPr>
            <w:tcW w:w="3013" w:type="dxa"/>
            <w:vAlign w:val="center"/>
          </w:tcPr>
          <w:p w14:paraId="05A3330A" w14:textId="77777777" w:rsidR="00635CDD" w:rsidRPr="002038CD" w:rsidRDefault="003B3E5D" w:rsidP="00490665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Value Proposition </w:t>
            </w:r>
          </w:p>
        </w:tc>
        <w:tc>
          <w:tcPr>
            <w:tcW w:w="6344" w:type="dxa"/>
            <w:vAlign w:val="center"/>
          </w:tcPr>
          <w:p w14:paraId="60E9C45F" w14:textId="77777777" w:rsidR="00635CDD" w:rsidRPr="002038CD" w:rsidRDefault="00635CDD" w:rsidP="002C384C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>Product/</w:t>
            </w:r>
            <w:r w:rsidR="002C384C">
              <w:rPr>
                <w:rFonts w:ascii="Arial" w:eastAsia="Cambria" w:hAnsi="Arial" w:cs="Arial"/>
                <w:position w:val="-1"/>
                <w:sz w:val="24"/>
                <w:szCs w:val="24"/>
              </w:rPr>
              <w:t>Mission Fit</w:t>
            </w:r>
          </w:p>
        </w:tc>
      </w:tr>
      <w:tr w:rsidR="002C384C" w:rsidRPr="002A572A" w14:paraId="179E1769" w14:textId="77777777" w:rsidTr="00EF057E">
        <w:trPr>
          <w:trHeight w:hRule="exact" w:val="605"/>
        </w:trPr>
        <w:tc>
          <w:tcPr>
            <w:tcW w:w="1353" w:type="dxa"/>
            <w:vAlign w:val="center"/>
          </w:tcPr>
          <w:p w14:paraId="665103E1" w14:textId="77777777" w:rsidR="00635CDD" w:rsidRPr="002038CD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/02/21</w:t>
            </w:r>
          </w:p>
        </w:tc>
        <w:tc>
          <w:tcPr>
            <w:tcW w:w="3013" w:type="dxa"/>
            <w:vAlign w:val="center"/>
          </w:tcPr>
          <w:p w14:paraId="4D0EA9EE" w14:textId="77777777" w:rsidR="00635CDD" w:rsidRPr="002038CD" w:rsidRDefault="003B3E5D" w:rsidP="002C384C">
            <w:pPr>
              <w:keepNext/>
              <w:numPr>
                <w:ilvl w:val="4"/>
                <w:numId w:val="1"/>
              </w:numPr>
              <w:spacing w:before="11" w:after="60" w:line="260" w:lineRule="exact"/>
              <w:ind w:left="119"/>
              <w:outlineLvl w:val="4"/>
              <w:rPr>
                <w:rFonts w:ascii="Arial" w:eastAsia="Cambria" w:hAnsi="Arial" w:cs="Arial"/>
                <w:sz w:val="24"/>
                <w:szCs w:val="24"/>
              </w:rPr>
            </w:pPr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>Product</w:t>
            </w:r>
            <w:r w:rsidR="002C384C">
              <w:rPr>
                <w:rFonts w:ascii="Arial" w:eastAsia="Cambria" w:hAnsi="Arial" w:cs="Arial"/>
                <w:position w:val="-1"/>
                <w:sz w:val="24"/>
                <w:szCs w:val="24"/>
              </w:rPr>
              <w:t>/Mission Fit</w:t>
            </w:r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vAlign w:val="center"/>
          </w:tcPr>
          <w:p w14:paraId="4699DC1D" w14:textId="77777777" w:rsidR="00635CDD" w:rsidRPr="002038CD" w:rsidRDefault="00635CDD" w:rsidP="002C384C">
            <w:pPr>
              <w:spacing w:before="11" w:line="260" w:lineRule="exact"/>
              <w:ind w:left="-601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i/>
                <w:position w:val="-1"/>
                <w:sz w:val="24"/>
                <w:szCs w:val="24"/>
              </w:rPr>
              <w:t xml:space="preserve">Mi      </w:t>
            </w:r>
            <w:r w:rsidRPr="002038CD">
              <w:rPr>
                <w:rFonts w:ascii="Arial" w:eastAsia="Cambria" w:hAnsi="Arial" w:cs="Arial"/>
                <w:i/>
                <w:position w:val="-1"/>
                <w:sz w:val="24"/>
                <w:szCs w:val="24"/>
              </w:rPr>
              <w:t xml:space="preserve"> </w:t>
            </w:r>
            <w:r w:rsidR="002C384C">
              <w:rPr>
                <w:rFonts w:ascii="Arial" w:eastAsia="Cambria" w:hAnsi="Arial" w:cs="Arial"/>
                <w:position w:val="-1"/>
                <w:sz w:val="24"/>
                <w:szCs w:val="24"/>
              </w:rPr>
              <w:t>Dual Use</w:t>
            </w:r>
          </w:p>
        </w:tc>
      </w:tr>
      <w:tr w:rsidR="002C384C" w:rsidRPr="002A572A" w14:paraId="1A357DC2" w14:textId="77777777" w:rsidTr="00EF057E">
        <w:trPr>
          <w:trHeight w:hRule="exact" w:val="461"/>
        </w:trPr>
        <w:tc>
          <w:tcPr>
            <w:tcW w:w="1353" w:type="dxa"/>
            <w:vAlign w:val="center"/>
          </w:tcPr>
          <w:p w14:paraId="26F4C693" w14:textId="77777777" w:rsidR="00635CDD" w:rsidRPr="002038CD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9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1772CE6C" w14:textId="77777777" w:rsidR="00635CDD" w:rsidRPr="002038CD" w:rsidRDefault="002C384C" w:rsidP="002C384C">
            <w:pPr>
              <w:keepNext/>
              <w:numPr>
                <w:ilvl w:val="4"/>
                <w:numId w:val="1"/>
              </w:numPr>
              <w:spacing w:before="11" w:after="60" w:line="260" w:lineRule="exact"/>
              <w:ind w:left="119"/>
              <w:outlineLvl w:val="4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Dual Use</w:t>
            </w:r>
          </w:p>
        </w:tc>
        <w:tc>
          <w:tcPr>
            <w:tcW w:w="6344" w:type="dxa"/>
            <w:vAlign w:val="center"/>
          </w:tcPr>
          <w:p w14:paraId="2A65B09F" w14:textId="77777777" w:rsidR="00635CDD" w:rsidRPr="002038CD" w:rsidRDefault="002C384C" w:rsidP="002C384C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Mission Achievement</w:t>
            </w:r>
            <w:r w:rsidR="00635CDD"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</w:t>
            </w:r>
          </w:p>
        </w:tc>
      </w:tr>
      <w:tr w:rsidR="002C384C" w:rsidRPr="002A572A" w14:paraId="07BD639B" w14:textId="77777777" w:rsidTr="00EF057E">
        <w:trPr>
          <w:trHeight w:hRule="exact" w:val="461"/>
        </w:trPr>
        <w:tc>
          <w:tcPr>
            <w:tcW w:w="1353" w:type="dxa"/>
            <w:vAlign w:val="center"/>
          </w:tcPr>
          <w:p w14:paraId="11264595" w14:textId="77777777" w:rsidR="002C384C" w:rsidRPr="002038CD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16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04483143" w14:textId="77777777" w:rsidR="002C384C" w:rsidRDefault="002C384C" w:rsidP="002C384C">
            <w:pPr>
              <w:keepNext/>
              <w:numPr>
                <w:ilvl w:val="4"/>
                <w:numId w:val="1"/>
              </w:numPr>
              <w:spacing w:before="11" w:after="60" w:line="260" w:lineRule="exact"/>
              <w:ind w:left="119"/>
              <w:outlineLvl w:val="4"/>
              <w:rPr>
                <w:rFonts w:ascii="Arial" w:eastAsia="Cambria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Mission Achievement</w:t>
            </w:r>
          </w:p>
        </w:tc>
        <w:tc>
          <w:tcPr>
            <w:tcW w:w="6344" w:type="dxa"/>
            <w:vAlign w:val="center"/>
          </w:tcPr>
          <w:p w14:paraId="6096796E" w14:textId="77777777" w:rsidR="002C384C" w:rsidRPr="002038CD" w:rsidRDefault="002C384C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Buy-in &amp; Support</w:t>
            </w:r>
          </w:p>
        </w:tc>
      </w:tr>
      <w:tr w:rsidR="002C384C" w:rsidRPr="002A572A" w14:paraId="250D5233" w14:textId="77777777" w:rsidTr="00EF057E">
        <w:trPr>
          <w:trHeight w:hRule="exact" w:val="515"/>
        </w:trPr>
        <w:tc>
          <w:tcPr>
            <w:tcW w:w="1353" w:type="dxa"/>
            <w:vAlign w:val="center"/>
          </w:tcPr>
          <w:p w14:paraId="07A2E157" w14:textId="77777777" w:rsidR="00635CDD" w:rsidRPr="002038CD" w:rsidRDefault="002E71EE" w:rsidP="002E71EE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23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0EAB8AA5" w14:textId="77777777" w:rsidR="00635CDD" w:rsidRPr="002038CD" w:rsidRDefault="003B3E5D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proofErr w:type="spellStart"/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>Buy­in</w:t>
            </w:r>
            <w:proofErr w:type="spellEnd"/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&amp; Support </w:t>
            </w:r>
          </w:p>
        </w:tc>
        <w:tc>
          <w:tcPr>
            <w:tcW w:w="6344" w:type="dxa"/>
            <w:vAlign w:val="center"/>
          </w:tcPr>
          <w:p w14:paraId="65F28CB8" w14:textId="77777777" w:rsidR="00635CDD" w:rsidRPr="002038CD" w:rsidRDefault="00635CDD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>Deployment</w:t>
            </w:r>
          </w:p>
        </w:tc>
      </w:tr>
      <w:tr w:rsidR="002C384C" w:rsidRPr="002A572A" w14:paraId="5795E66E" w14:textId="77777777" w:rsidTr="00EF057E">
        <w:trPr>
          <w:trHeight w:hRule="exact" w:val="542"/>
        </w:trPr>
        <w:tc>
          <w:tcPr>
            <w:tcW w:w="1353" w:type="dxa"/>
            <w:vAlign w:val="center"/>
          </w:tcPr>
          <w:p w14:paraId="0B1742D3" w14:textId="77777777" w:rsidR="00635CDD" w:rsidRPr="002038CD" w:rsidRDefault="002E71EE" w:rsidP="00142E65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30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166B5965" w14:textId="77777777" w:rsidR="00635CDD" w:rsidRPr="002038CD" w:rsidRDefault="003B3E5D" w:rsidP="0085096D">
            <w:pPr>
              <w:keepNext/>
              <w:numPr>
                <w:ilvl w:val="4"/>
                <w:numId w:val="1"/>
              </w:numPr>
              <w:spacing w:before="11" w:after="60" w:line="260" w:lineRule="exact"/>
              <w:ind w:left="119"/>
              <w:outlineLvl w:val="4"/>
              <w:rPr>
                <w:rFonts w:ascii="Arial" w:eastAsia="Cambria" w:hAnsi="Arial" w:cs="Arial"/>
                <w:sz w:val="24"/>
                <w:szCs w:val="24"/>
              </w:rPr>
            </w:pPr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>Deployment</w:t>
            </w:r>
          </w:p>
        </w:tc>
        <w:tc>
          <w:tcPr>
            <w:tcW w:w="6344" w:type="dxa"/>
            <w:vAlign w:val="center"/>
          </w:tcPr>
          <w:p w14:paraId="2F5128C5" w14:textId="77777777" w:rsidR="00635CDD" w:rsidRPr="002038CD" w:rsidRDefault="00635CDD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Activities, Resources, </w:t>
            </w:r>
            <w:r w:rsidR="002C384C">
              <w:rPr>
                <w:rFonts w:ascii="Arial" w:eastAsia="Cambria" w:hAnsi="Arial" w:cs="Arial"/>
                <w:position w:val="-1"/>
                <w:sz w:val="24"/>
                <w:szCs w:val="24"/>
              </w:rPr>
              <w:t>+</w:t>
            </w: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Key </w:t>
            </w:r>
            <w:r w:rsidR="002C384C">
              <w:rPr>
                <w:rFonts w:ascii="Arial" w:eastAsia="Cambria" w:hAnsi="Arial" w:cs="Arial"/>
                <w:position w:val="-1"/>
                <w:sz w:val="24"/>
                <w:szCs w:val="24"/>
              </w:rPr>
              <w:t>P</w:t>
            </w: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>artners</w:t>
            </w:r>
          </w:p>
        </w:tc>
      </w:tr>
      <w:tr w:rsidR="002C384C" w:rsidRPr="002A572A" w14:paraId="0C922A81" w14:textId="77777777" w:rsidTr="00EF057E">
        <w:trPr>
          <w:trHeight w:hRule="exact" w:val="704"/>
        </w:trPr>
        <w:tc>
          <w:tcPr>
            <w:tcW w:w="1353" w:type="dxa"/>
            <w:vAlign w:val="center"/>
          </w:tcPr>
          <w:p w14:paraId="2CB5F423" w14:textId="77777777" w:rsidR="00635CDD" w:rsidRPr="002038CD" w:rsidRDefault="002E71EE" w:rsidP="00142E65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4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6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5B63A4F3" w14:textId="77777777" w:rsidR="002C384C" w:rsidRPr="002C384C" w:rsidRDefault="003B3E5D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Activities, Resources, </w:t>
            </w:r>
          </w:p>
          <w:p w14:paraId="18BBEE00" w14:textId="77777777" w:rsidR="00635CDD" w:rsidRPr="002038CD" w:rsidRDefault="002C384C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+</w:t>
            </w:r>
            <w:r w:rsidR="003B3E5D" w:rsidRPr="00145AB8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Key partners</w:t>
            </w:r>
            <w:r w:rsidR="003B3E5D" w:rsidRPr="00D57E94" w:rsidDel="007A12F3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vAlign w:val="center"/>
          </w:tcPr>
          <w:p w14:paraId="7CA622CE" w14:textId="77777777" w:rsidR="00635CDD" w:rsidRPr="002038CD" w:rsidRDefault="002C384C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Mission Budget</w:t>
            </w:r>
            <w:r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+</w:t>
            </w:r>
            <w:r w:rsidR="00635CDD" w:rsidRPr="002038CD"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 Operating Plan</w:t>
            </w:r>
          </w:p>
        </w:tc>
      </w:tr>
      <w:tr w:rsidR="002C384C" w:rsidRPr="002A572A" w14:paraId="5A8C3EC8" w14:textId="77777777" w:rsidTr="00EF057E">
        <w:trPr>
          <w:trHeight w:hRule="exact" w:val="585"/>
        </w:trPr>
        <w:tc>
          <w:tcPr>
            <w:tcW w:w="1353" w:type="dxa"/>
            <w:vAlign w:val="center"/>
          </w:tcPr>
          <w:p w14:paraId="5E755F78" w14:textId="77777777" w:rsidR="00635CDD" w:rsidRPr="002038CD" w:rsidRDefault="002E71EE" w:rsidP="00142E65">
            <w:pPr>
              <w:spacing w:before="6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4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13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57DC58CE" w14:textId="77777777" w:rsidR="002C384C" w:rsidRDefault="002C384C" w:rsidP="0085096D">
            <w:pPr>
              <w:spacing w:before="3" w:line="260" w:lineRule="exact"/>
              <w:ind w:left="119"/>
              <w:rPr>
                <w:rFonts w:ascii="Arial" w:eastAsia="Cambria" w:hAnsi="Arial" w:cs="Arial"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 xml:space="preserve">Mission Budget </w:t>
            </w:r>
          </w:p>
          <w:p w14:paraId="3B47CB5A" w14:textId="77777777" w:rsidR="00635CDD" w:rsidRPr="002038CD" w:rsidRDefault="002C384C" w:rsidP="0085096D">
            <w:pPr>
              <w:spacing w:before="3" w:line="260" w:lineRule="exact"/>
              <w:ind w:left="119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position w:val="-1"/>
                <w:sz w:val="24"/>
                <w:szCs w:val="24"/>
              </w:rPr>
              <w:t>+ Operating Plan</w:t>
            </w:r>
            <w:r w:rsidR="003B3E5D" w:rsidRPr="00D57E94" w:rsidDel="007A12F3">
              <w:rPr>
                <w:rFonts w:ascii="Arial" w:eastAsia="Cambria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vAlign w:val="center"/>
          </w:tcPr>
          <w:p w14:paraId="4C51007B" w14:textId="77777777" w:rsidR="00635CDD" w:rsidRPr="002038CD" w:rsidRDefault="00635CDD" w:rsidP="0085096D">
            <w:pPr>
              <w:numPr>
                <w:ilvl w:val="8"/>
                <w:numId w:val="1"/>
              </w:numPr>
              <w:spacing w:before="11" w:after="60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 w:rsidRPr="002038CD">
              <w:rPr>
                <w:rFonts w:ascii="Arial" w:eastAsia="Cambria" w:hAnsi="Arial" w:cs="Arial"/>
                <w:sz w:val="24"/>
                <w:szCs w:val="24"/>
              </w:rPr>
              <w:t xml:space="preserve">Reflections </w:t>
            </w:r>
          </w:p>
        </w:tc>
      </w:tr>
      <w:tr w:rsidR="002C384C" w:rsidRPr="002A572A" w14:paraId="041C1021" w14:textId="77777777" w:rsidTr="00EF057E">
        <w:trPr>
          <w:trHeight w:hRule="exact" w:val="650"/>
        </w:trPr>
        <w:tc>
          <w:tcPr>
            <w:tcW w:w="1353" w:type="dxa"/>
            <w:vAlign w:val="center"/>
          </w:tcPr>
          <w:p w14:paraId="51515F2A" w14:textId="77777777" w:rsidR="00635CDD" w:rsidRPr="002038CD" w:rsidRDefault="002E71EE" w:rsidP="00142E65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4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20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39BCA64D" w14:textId="77777777" w:rsidR="00635CDD" w:rsidRPr="002038CD" w:rsidRDefault="007B7D1C" w:rsidP="002C384C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Lessons Learned</w:t>
            </w:r>
            <w:r w:rsidR="002C384C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 xml:space="preserve"> 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  <w:vAlign w:val="center"/>
          </w:tcPr>
          <w:p w14:paraId="15449BDC" w14:textId="77777777" w:rsidR="00635CDD" w:rsidRPr="002038CD" w:rsidRDefault="002C384C" w:rsidP="002038CD">
            <w:pPr>
              <w:ind w:left="93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Presentation Tips &amp; Best Practices</w:t>
            </w:r>
          </w:p>
        </w:tc>
      </w:tr>
      <w:tr w:rsidR="002C384C" w:rsidRPr="002A572A" w14:paraId="5257380B" w14:textId="77777777" w:rsidTr="00EF057E">
        <w:trPr>
          <w:trHeight w:hRule="exact" w:val="650"/>
        </w:trPr>
        <w:tc>
          <w:tcPr>
            <w:tcW w:w="1353" w:type="dxa"/>
            <w:vAlign w:val="center"/>
          </w:tcPr>
          <w:p w14:paraId="43A38739" w14:textId="77777777" w:rsidR="002C384C" w:rsidRPr="002038CD" w:rsidRDefault="002E71EE" w:rsidP="00142E65">
            <w:pPr>
              <w:spacing w:before="6" w:line="260" w:lineRule="exact"/>
              <w:ind w:left="119"/>
              <w:rPr>
                <w:rFonts w:ascii="Arial" w:eastAsia="Cambria" w:hAnsi="Arial" w:cs="Arial"/>
                <w:sz w:val="15"/>
                <w:szCs w:val="15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0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4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</w:t>
            </w:r>
            <w:r w:rsidR="00BB557E"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27</w:t>
            </w: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/21</w:t>
            </w:r>
          </w:p>
        </w:tc>
        <w:tc>
          <w:tcPr>
            <w:tcW w:w="3013" w:type="dxa"/>
            <w:vAlign w:val="center"/>
          </w:tcPr>
          <w:p w14:paraId="73876940" w14:textId="77777777" w:rsidR="002C384C" w:rsidRDefault="002C384C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Lessons Learned:</w:t>
            </w:r>
          </w:p>
          <w:p w14:paraId="2CDDAA65" w14:textId="77777777" w:rsidR="002C384C" w:rsidRDefault="002C384C" w:rsidP="0085096D">
            <w:pPr>
              <w:numPr>
                <w:ilvl w:val="8"/>
                <w:numId w:val="1"/>
              </w:numPr>
              <w:spacing w:before="11" w:after="60" w:line="260" w:lineRule="exact"/>
              <w:ind w:left="119"/>
              <w:outlineLvl w:val="8"/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</w:pPr>
            <w:r>
              <w:rPr>
                <w:rFonts w:ascii="Arial" w:eastAsia="Cambria" w:hAnsi="Arial" w:cs="Arial"/>
                <w:b/>
                <w:position w:val="-1"/>
                <w:sz w:val="24"/>
                <w:szCs w:val="24"/>
              </w:rPr>
              <w:t>Final Presentations</w:t>
            </w:r>
          </w:p>
        </w:tc>
        <w:tc>
          <w:tcPr>
            <w:tcW w:w="6344" w:type="dxa"/>
            <w:vAlign w:val="center"/>
          </w:tcPr>
          <w:p w14:paraId="4EDEBF21" w14:textId="77777777" w:rsidR="002C384C" w:rsidRDefault="002C384C" w:rsidP="002C384C">
            <w:pPr>
              <w:ind w:left="93"/>
              <w:rPr>
                <w:rFonts w:ascii="Arial" w:eastAsia="Cambria" w:hAnsi="Arial" w:cs="Arial"/>
                <w:sz w:val="24"/>
                <w:szCs w:val="24"/>
              </w:rPr>
            </w:pPr>
            <w:r>
              <w:rPr>
                <w:rFonts w:ascii="Arial" w:eastAsia="Cambria" w:hAnsi="Arial" w:cs="Arial"/>
                <w:sz w:val="24"/>
                <w:szCs w:val="24"/>
              </w:rPr>
              <w:t>Final Lessons Learned Presentation</w:t>
            </w:r>
          </w:p>
        </w:tc>
      </w:tr>
    </w:tbl>
    <w:p w14:paraId="770DDCC7" w14:textId="77777777" w:rsidR="00A8214B" w:rsidRPr="002038CD" w:rsidRDefault="005D71FE">
      <w:pPr>
        <w:rPr>
          <w:rFonts w:ascii="Arial" w:hAnsi="Arial" w:cs="Arial"/>
        </w:rPr>
        <w:sectPr w:rsidR="00A8214B" w:rsidRPr="002038CD" w:rsidSect="00C32D43">
          <w:headerReference w:type="default" r:id="rId8"/>
          <w:footerReference w:type="even" r:id="rId9"/>
          <w:footerReference w:type="default" r:id="rId10"/>
          <w:pgSz w:w="12240" w:h="15840"/>
          <w:pgMar w:top="1140" w:right="400" w:bottom="280" w:left="900" w:header="576" w:footer="288" w:gutter="0"/>
          <w:pgNumType w:start="1"/>
          <w:cols w:space="720"/>
          <w:docGrid w:linePitch="272"/>
        </w:sectPr>
      </w:pPr>
      <w:r w:rsidRPr="002038CD">
        <w:rPr>
          <w:rFonts w:ascii="Arial" w:hAnsi="Arial" w:cs="Arial"/>
        </w:rPr>
        <w:br w:type="page"/>
      </w:r>
    </w:p>
    <w:p w14:paraId="69DBB5E0" w14:textId="77777777" w:rsidR="00A8214B" w:rsidRPr="002038CD" w:rsidRDefault="00A8214B">
      <w:pPr>
        <w:spacing w:before="5" w:line="160" w:lineRule="exact"/>
        <w:rPr>
          <w:rFonts w:ascii="Arial" w:hAnsi="Arial" w:cs="Arial"/>
          <w:sz w:val="17"/>
          <w:szCs w:val="17"/>
        </w:rPr>
      </w:pPr>
    </w:p>
    <w:p w14:paraId="2CDD4EAF" w14:textId="77777777" w:rsidR="00A8214B" w:rsidRPr="002038CD" w:rsidRDefault="00A8214B">
      <w:pPr>
        <w:spacing w:line="200" w:lineRule="exact"/>
        <w:rPr>
          <w:rFonts w:ascii="Arial" w:hAnsi="Arial" w:cs="Arial"/>
        </w:rPr>
      </w:pPr>
    </w:p>
    <w:p w14:paraId="4120502A" w14:textId="77777777" w:rsidR="00A8214B" w:rsidRPr="002038CD" w:rsidRDefault="00BD2428">
      <w:pPr>
        <w:spacing w:before="15"/>
        <w:ind w:left="100"/>
        <w:rPr>
          <w:rFonts w:ascii="Arial" w:eastAsia="Cambria" w:hAnsi="Arial" w:cs="Arial"/>
          <w:sz w:val="28"/>
          <w:szCs w:val="28"/>
        </w:rPr>
      </w:pPr>
      <w:r w:rsidRPr="002038CD">
        <w:rPr>
          <w:rFonts w:ascii="Arial" w:eastAsia="Cambria" w:hAnsi="Arial" w:cs="Arial"/>
          <w:b/>
          <w:color w:val="4F81BD"/>
          <w:sz w:val="28"/>
          <w:szCs w:val="28"/>
        </w:rPr>
        <w:t>Grading</w:t>
      </w:r>
      <w:r w:rsidRPr="002038CD">
        <w:rPr>
          <w:rFonts w:ascii="Arial" w:eastAsia="Cambria" w:hAnsi="Arial" w:cs="Arial"/>
          <w:b/>
          <w:color w:val="4F81BD"/>
          <w:spacing w:val="11"/>
          <w:sz w:val="28"/>
          <w:szCs w:val="28"/>
        </w:rPr>
        <w:t xml:space="preserve"> </w:t>
      </w:r>
      <w:r w:rsidRPr="002038CD">
        <w:rPr>
          <w:rFonts w:ascii="Arial" w:eastAsia="Cambria" w:hAnsi="Arial" w:cs="Arial"/>
          <w:b/>
          <w:color w:val="4F81BD"/>
          <w:w w:val="101"/>
          <w:sz w:val="28"/>
          <w:szCs w:val="28"/>
        </w:rPr>
        <w:t>Criteria</w:t>
      </w:r>
    </w:p>
    <w:p w14:paraId="0FB024C4" w14:textId="77777777" w:rsidR="00A8214B" w:rsidRDefault="00BD2428">
      <w:pPr>
        <w:spacing w:before="9" w:line="243" w:lineRule="auto"/>
        <w:ind w:left="100" w:right="267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sz w:val="24"/>
          <w:szCs w:val="24"/>
        </w:rPr>
        <w:t xml:space="preserve">This course is </w:t>
      </w:r>
      <w:proofErr w:type="spellStart"/>
      <w:r w:rsidRPr="002038CD">
        <w:rPr>
          <w:rFonts w:ascii="Arial" w:eastAsia="Cambria" w:hAnsi="Arial" w:cs="Arial"/>
          <w:sz w:val="24"/>
          <w:szCs w:val="24"/>
        </w:rPr>
        <w:t>team­based</w:t>
      </w:r>
      <w:proofErr w:type="spellEnd"/>
      <w:r w:rsidRPr="002038CD">
        <w:rPr>
          <w:rFonts w:ascii="Arial" w:eastAsia="Cambria" w:hAnsi="Arial" w:cs="Arial"/>
          <w:sz w:val="24"/>
          <w:szCs w:val="24"/>
        </w:rPr>
        <w:t xml:space="preserve"> and </w:t>
      </w:r>
      <w:r w:rsidR="002B2A2C" w:rsidRPr="002B2A2C">
        <w:rPr>
          <w:rFonts w:ascii="Arial" w:eastAsia="Cambria" w:hAnsi="Arial" w:cs="Arial"/>
          <w:sz w:val="24"/>
          <w:szCs w:val="24"/>
        </w:rPr>
        <w:t>60</w:t>
      </w:r>
      <w:r w:rsidRPr="002B2A2C">
        <w:rPr>
          <w:rFonts w:ascii="Arial" w:eastAsia="Cambria" w:hAnsi="Arial" w:cs="Arial"/>
          <w:sz w:val="24"/>
          <w:szCs w:val="24"/>
        </w:rPr>
        <w:t>%</w:t>
      </w:r>
      <w:r w:rsidRPr="002038CD">
        <w:rPr>
          <w:rFonts w:ascii="Arial" w:eastAsia="Cambria" w:hAnsi="Arial" w:cs="Arial"/>
          <w:sz w:val="24"/>
          <w:szCs w:val="24"/>
        </w:rPr>
        <w:t xml:space="preserve"> of your grade will come from your team progress and final project.  Your peers will also grade your contribution to your team. Grading criteria are broken down as follows:</w:t>
      </w:r>
    </w:p>
    <w:p w14:paraId="737F2DF2" w14:textId="77777777" w:rsidR="00172203" w:rsidRDefault="00172203">
      <w:pPr>
        <w:spacing w:before="9" w:line="243" w:lineRule="auto"/>
        <w:ind w:left="100" w:right="267"/>
        <w:rPr>
          <w:rFonts w:ascii="Arial" w:eastAsia="Cambria" w:hAnsi="Arial" w:cs="Arial"/>
          <w:sz w:val="24"/>
          <w:szCs w:val="24"/>
        </w:rPr>
      </w:pPr>
    </w:p>
    <w:p w14:paraId="71128656" w14:textId="77777777" w:rsidR="00172203" w:rsidRPr="002038CD" w:rsidRDefault="00172203">
      <w:pPr>
        <w:spacing w:before="9" w:line="243" w:lineRule="auto"/>
        <w:ind w:left="100" w:right="267"/>
        <w:rPr>
          <w:rFonts w:ascii="Arial" w:eastAsia="Cambria" w:hAnsi="Arial" w:cs="Arial"/>
          <w:sz w:val="24"/>
          <w:szCs w:val="24"/>
        </w:rPr>
      </w:pPr>
    </w:p>
    <w:p w14:paraId="6EB880F5" w14:textId="77777777" w:rsidR="00A8214B" w:rsidRPr="002038CD" w:rsidRDefault="00A8214B">
      <w:pPr>
        <w:spacing w:before="10" w:line="200" w:lineRule="exact"/>
        <w:rPr>
          <w:rFonts w:ascii="Arial" w:hAnsi="Arial" w:cs="Arial"/>
        </w:rPr>
      </w:pPr>
    </w:p>
    <w:p w14:paraId="3738309D" w14:textId="77777777" w:rsidR="00A8214B" w:rsidRPr="002038CD" w:rsidRDefault="00490665" w:rsidP="00172203">
      <w:pPr>
        <w:ind w:left="9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15</w:t>
      </w:r>
      <w:r w:rsidR="00BD2428" w:rsidRPr="002038CD">
        <w:rPr>
          <w:rFonts w:ascii="Arial" w:eastAsia="Cambria" w:hAnsi="Arial" w:cs="Arial"/>
          <w:sz w:val="24"/>
          <w:szCs w:val="24"/>
        </w:rPr>
        <w:t>%</w:t>
      </w:r>
      <w:r w:rsidR="00172203">
        <w:rPr>
          <w:rFonts w:ascii="Arial" w:eastAsia="Cambria" w:hAnsi="Arial" w:cs="Arial"/>
          <w:spacing w:val="10"/>
          <w:sz w:val="24"/>
          <w:szCs w:val="24"/>
        </w:rPr>
        <w:tab/>
      </w:r>
      <w:r w:rsidR="00172203">
        <w:rPr>
          <w:rFonts w:ascii="Arial" w:eastAsia="Cambria" w:hAnsi="Arial" w:cs="Arial"/>
          <w:spacing w:val="10"/>
          <w:sz w:val="24"/>
          <w:szCs w:val="24"/>
        </w:rPr>
        <w:tab/>
      </w:r>
      <w:r w:rsidR="00BD2428" w:rsidRPr="002038CD">
        <w:rPr>
          <w:rFonts w:ascii="Arial" w:eastAsia="Cambria" w:hAnsi="Arial" w:cs="Arial"/>
          <w:sz w:val="24"/>
          <w:szCs w:val="24"/>
        </w:rPr>
        <w:t>Individual participation in class. You will be giving feedback to your peers.</w:t>
      </w:r>
    </w:p>
    <w:p w14:paraId="01ADC963" w14:textId="77777777" w:rsidR="00A8214B" w:rsidRPr="002038CD" w:rsidRDefault="00A8214B">
      <w:pPr>
        <w:spacing w:before="14" w:line="200" w:lineRule="exact"/>
        <w:rPr>
          <w:rFonts w:ascii="Arial" w:hAnsi="Arial" w:cs="Arial"/>
        </w:rPr>
      </w:pPr>
    </w:p>
    <w:p w14:paraId="03137FFC" w14:textId="77777777" w:rsidR="00A8214B" w:rsidRPr="002038CD" w:rsidRDefault="00490665" w:rsidP="00172203">
      <w:pPr>
        <w:spacing w:line="243" w:lineRule="auto"/>
        <w:ind w:left="1440" w:right="109" w:hanging="135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30</w:t>
      </w:r>
      <w:r w:rsidR="00BD2428" w:rsidRPr="002038CD">
        <w:rPr>
          <w:rFonts w:ascii="Arial" w:eastAsia="Cambria" w:hAnsi="Arial" w:cs="Arial"/>
          <w:sz w:val="24"/>
          <w:szCs w:val="24"/>
        </w:rPr>
        <w:t>%</w:t>
      </w:r>
      <w:r w:rsidR="00172203">
        <w:rPr>
          <w:rFonts w:ascii="Arial" w:eastAsia="Cambria" w:hAnsi="Arial" w:cs="Arial"/>
          <w:spacing w:val="10"/>
          <w:sz w:val="24"/>
          <w:szCs w:val="24"/>
        </w:rPr>
        <w:tab/>
      </w:r>
      <w:r w:rsidR="00401848">
        <w:rPr>
          <w:rFonts w:ascii="Arial" w:eastAsia="Cambria" w:hAnsi="Arial" w:cs="Arial"/>
          <w:sz w:val="24"/>
          <w:szCs w:val="24"/>
        </w:rPr>
        <w:t>Progress</w:t>
      </w:r>
      <w:r w:rsidR="00BD2428" w:rsidRPr="002038CD">
        <w:rPr>
          <w:rFonts w:ascii="Arial" w:eastAsia="Cambria" w:hAnsi="Arial" w:cs="Arial"/>
          <w:sz w:val="24"/>
          <w:szCs w:val="24"/>
        </w:rPr>
        <w:t xml:space="preserve"> as measured </w:t>
      </w:r>
      <w:r w:rsidR="00897971">
        <w:rPr>
          <w:rFonts w:ascii="Arial" w:eastAsia="Cambria" w:hAnsi="Arial" w:cs="Arial"/>
          <w:sz w:val="24"/>
          <w:szCs w:val="24"/>
        </w:rPr>
        <w:t xml:space="preserve">by </w:t>
      </w:r>
      <w:r w:rsidR="00BD2428" w:rsidRPr="002038CD">
        <w:rPr>
          <w:rFonts w:ascii="Arial" w:eastAsia="Cambria" w:hAnsi="Arial" w:cs="Arial"/>
          <w:sz w:val="24"/>
          <w:szCs w:val="24"/>
        </w:rPr>
        <w:t xml:space="preserve">presentations </w:t>
      </w:r>
      <w:r w:rsidR="00BD2428" w:rsidRPr="002038CD">
        <w:rPr>
          <w:rFonts w:ascii="Arial" w:eastAsia="Cambria" w:hAnsi="Arial" w:cs="Arial"/>
          <w:i/>
          <w:sz w:val="24"/>
          <w:szCs w:val="24"/>
        </w:rPr>
        <w:t xml:space="preserve">each week. </w:t>
      </w:r>
      <w:r w:rsidR="00BD2428" w:rsidRPr="002038CD">
        <w:rPr>
          <w:rFonts w:ascii="Arial" w:eastAsia="Cambria" w:hAnsi="Arial" w:cs="Arial"/>
          <w:sz w:val="24"/>
          <w:szCs w:val="24"/>
        </w:rPr>
        <w:t>Each week, team members must complete required number of interviews and update the Mission Model Canvas.</w:t>
      </w:r>
    </w:p>
    <w:p w14:paraId="1E218FB0" w14:textId="77777777" w:rsidR="00A8214B" w:rsidRPr="002038CD" w:rsidRDefault="00A8214B">
      <w:pPr>
        <w:spacing w:before="10" w:line="200" w:lineRule="exact"/>
        <w:rPr>
          <w:rFonts w:ascii="Arial" w:hAnsi="Arial" w:cs="Arial"/>
        </w:rPr>
      </w:pPr>
    </w:p>
    <w:p w14:paraId="089212B3" w14:textId="77777777" w:rsidR="00A8214B" w:rsidRPr="002038CD" w:rsidRDefault="00490665" w:rsidP="00172203">
      <w:pPr>
        <w:spacing w:line="243" w:lineRule="auto"/>
        <w:ind w:left="1440" w:right="168" w:hanging="135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25</w:t>
      </w:r>
      <w:r w:rsidR="00172203">
        <w:rPr>
          <w:rFonts w:ascii="Arial" w:eastAsia="Cambria" w:hAnsi="Arial" w:cs="Arial"/>
          <w:sz w:val="24"/>
          <w:szCs w:val="24"/>
        </w:rPr>
        <w:t>%</w:t>
      </w:r>
      <w:r w:rsidR="00172203">
        <w:rPr>
          <w:rFonts w:ascii="Arial" w:eastAsia="Cambria" w:hAnsi="Arial" w:cs="Arial"/>
          <w:sz w:val="24"/>
          <w:szCs w:val="24"/>
        </w:rPr>
        <w:tab/>
      </w:r>
      <w:r w:rsidR="00BD2428" w:rsidRPr="002038CD">
        <w:rPr>
          <w:rFonts w:ascii="Arial" w:eastAsia="Cambria" w:hAnsi="Arial" w:cs="Arial"/>
          <w:sz w:val="24"/>
          <w:szCs w:val="24"/>
        </w:rPr>
        <w:t>Team weekly “lesson learned” update presentation (see weekly schedule for required content and format)</w:t>
      </w:r>
    </w:p>
    <w:p w14:paraId="66E41EF6" w14:textId="77777777" w:rsidR="00A8214B" w:rsidRPr="002038CD" w:rsidRDefault="00A8214B">
      <w:pPr>
        <w:spacing w:before="5" w:line="280" w:lineRule="exact"/>
        <w:rPr>
          <w:rFonts w:ascii="Arial" w:hAnsi="Arial" w:cs="Arial"/>
          <w:sz w:val="28"/>
          <w:szCs w:val="28"/>
        </w:rPr>
      </w:pPr>
    </w:p>
    <w:p w14:paraId="5884BD93" w14:textId="77777777" w:rsidR="00A8214B" w:rsidRPr="002038CD" w:rsidRDefault="00490665">
      <w:pPr>
        <w:ind w:left="100"/>
        <w:rPr>
          <w:rFonts w:ascii="Arial" w:eastAsia="Cambria" w:hAnsi="Arial" w:cs="Arial"/>
          <w:sz w:val="24"/>
          <w:szCs w:val="24"/>
        </w:rPr>
      </w:pPr>
      <w:r>
        <w:rPr>
          <w:rFonts w:ascii="Arial" w:eastAsia="Cambria" w:hAnsi="Arial" w:cs="Arial"/>
          <w:sz w:val="24"/>
          <w:szCs w:val="24"/>
        </w:rPr>
        <w:t>30</w:t>
      </w:r>
      <w:r w:rsidR="00172203">
        <w:rPr>
          <w:rFonts w:ascii="Arial" w:eastAsia="Cambria" w:hAnsi="Arial" w:cs="Arial"/>
          <w:sz w:val="24"/>
          <w:szCs w:val="24"/>
        </w:rPr>
        <w:t>%</w:t>
      </w:r>
      <w:r w:rsidR="00172203">
        <w:rPr>
          <w:rFonts w:ascii="Arial" w:eastAsia="Cambria" w:hAnsi="Arial" w:cs="Arial"/>
          <w:sz w:val="24"/>
          <w:szCs w:val="24"/>
        </w:rPr>
        <w:tab/>
      </w:r>
      <w:r w:rsidR="00172203">
        <w:rPr>
          <w:rFonts w:ascii="Arial" w:eastAsia="Cambria" w:hAnsi="Arial" w:cs="Arial"/>
          <w:sz w:val="24"/>
          <w:szCs w:val="24"/>
        </w:rPr>
        <w:tab/>
      </w:r>
      <w:r w:rsidR="00BD2428" w:rsidRPr="002038CD">
        <w:rPr>
          <w:rFonts w:ascii="Arial" w:eastAsia="Cambria" w:hAnsi="Arial" w:cs="Arial"/>
          <w:sz w:val="24"/>
          <w:szCs w:val="24"/>
        </w:rPr>
        <w:t>Team final presentation</w:t>
      </w:r>
      <w:r w:rsidR="00172203">
        <w:rPr>
          <w:rFonts w:ascii="Arial" w:eastAsia="Cambria" w:hAnsi="Arial" w:cs="Arial"/>
          <w:sz w:val="24"/>
          <w:szCs w:val="24"/>
        </w:rPr>
        <w:t xml:space="preserve"> (see Weeks 1</w:t>
      </w:r>
      <w:r w:rsidR="002B2A2C">
        <w:rPr>
          <w:rFonts w:ascii="Arial" w:eastAsia="Cambria" w:hAnsi="Arial" w:cs="Arial"/>
          <w:sz w:val="24"/>
          <w:szCs w:val="24"/>
        </w:rPr>
        <w:t>4</w:t>
      </w:r>
      <w:r w:rsidR="00172203">
        <w:rPr>
          <w:rFonts w:ascii="Arial" w:eastAsia="Cambria" w:hAnsi="Arial" w:cs="Arial"/>
          <w:sz w:val="24"/>
          <w:szCs w:val="24"/>
        </w:rPr>
        <w:t xml:space="preserve"> and 1</w:t>
      </w:r>
      <w:r w:rsidR="002B2A2C">
        <w:rPr>
          <w:rFonts w:ascii="Arial" w:eastAsia="Cambria" w:hAnsi="Arial" w:cs="Arial"/>
          <w:sz w:val="24"/>
          <w:szCs w:val="24"/>
        </w:rPr>
        <w:t>5</w:t>
      </w:r>
      <w:r w:rsidR="00172203">
        <w:rPr>
          <w:rFonts w:ascii="Arial" w:eastAsia="Cambria" w:hAnsi="Arial" w:cs="Arial"/>
          <w:sz w:val="24"/>
          <w:szCs w:val="24"/>
        </w:rPr>
        <w:t xml:space="preserve"> for format)</w:t>
      </w:r>
    </w:p>
    <w:p w14:paraId="7769940E" w14:textId="77777777" w:rsidR="00A8214B" w:rsidRPr="002038CD" w:rsidRDefault="00A8214B">
      <w:pPr>
        <w:spacing w:before="9" w:line="280" w:lineRule="exact"/>
        <w:rPr>
          <w:rFonts w:ascii="Arial" w:hAnsi="Arial" w:cs="Arial"/>
          <w:sz w:val="28"/>
          <w:szCs w:val="28"/>
        </w:rPr>
      </w:pPr>
    </w:p>
    <w:p w14:paraId="2861CD41" w14:textId="77777777" w:rsidR="00A8214B" w:rsidRPr="002038CD" w:rsidRDefault="00BD2428">
      <w:pPr>
        <w:spacing w:line="243" w:lineRule="auto"/>
        <w:ind w:left="100" w:right="71"/>
        <w:rPr>
          <w:rFonts w:ascii="Arial" w:eastAsia="Cambria" w:hAnsi="Arial" w:cs="Arial"/>
          <w:sz w:val="24"/>
          <w:szCs w:val="24"/>
        </w:rPr>
        <w:sectPr w:rsidR="00A8214B" w:rsidRPr="002038CD">
          <w:pgSz w:w="12240" w:h="15840"/>
          <w:pgMar w:top="1140" w:right="1360" w:bottom="280" w:left="1340" w:header="873" w:footer="1101" w:gutter="0"/>
          <w:cols w:space="720"/>
        </w:sectPr>
      </w:pPr>
      <w:r w:rsidRPr="002038CD">
        <w:rPr>
          <w:rFonts w:ascii="Arial" w:eastAsia="Cambria" w:hAnsi="Arial" w:cs="Arial"/>
          <w:sz w:val="24"/>
          <w:szCs w:val="24"/>
        </w:rPr>
        <w:t>This total score is multiplied by a “peer grading multiplier” as assigned to you by your team at the end of the quarter.</w:t>
      </w:r>
    </w:p>
    <w:p w14:paraId="4B0C0D4E" w14:textId="77777777" w:rsidR="00A8214B" w:rsidRPr="002038CD" w:rsidRDefault="002B2A2C" w:rsidP="002038CD">
      <w:pPr>
        <w:spacing w:before="10"/>
        <w:ind w:left="3326" w:right="3235"/>
        <w:jc w:val="both"/>
        <w:rPr>
          <w:rFonts w:ascii="Arial" w:eastAsia="Cambria" w:hAnsi="Arial" w:cs="Arial"/>
          <w:sz w:val="31"/>
          <w:szCs w:val="31"/>
        </w:rPr>
      </w:pPr>
      <w:r>
        <w:rPr>
          <w:rFonts w:ascii="Arial" w:eastAsia="Cambria" w:hAnsi="Arial" w:cs="Arial"/>
          <w:b/>
          <w:sz w:val="31"/>
          <w:szCs w:val="31"/>
        </w:rPr>
        <w:lastRenderedPageBreak/>
        <w:t>First</w:t>
      </w:r>
      <w:r w:rsidR="00BD2428" w:rsidRPr="002038CD">
        <w:rPr>
          <w:rFonts w:ascii="Arial" w:eastAsia="Cambria" w:hAnsi="Arial" w:cs="Arial"/>
          <w:b/>
          <w:spacing w:val="10"/>
          <w:sz w:val="31"/>
          <w:szCs w:val="31"/>
        </w:rPr>
        <w:t xml:space="preserve"> </w:t>
      </w:r>
      <w:r w:rsidR="00BD2428" w:rsidRPr="002038CD">
        <w:rPr>
          <w:rFonts w:ascii="Arial" w:eastAsia="Cambria" w:hAnsi="Arial" w:cs="Arial"/>
          <w:b/>
          <w:sz w:val="31"/>
          <w:szCs w:val="31"/>
        </w:rPr>
        <w:t>Class</w:t>
      </w:r>
      <w:r w:rsidR="00BD2428" w:rsidRPr="002038CD">
        <w:rPr>
          <w:rFonts w:ascii="Arial" w:eastAsia="Cambria" w:hAnsi="Arial" w:cs="Arial"/>
          <w:b/>
          <w:spacing w:val="8"/>
          <w:sz w:val="31"/>
          <w:szCs w:val="31"/>
        </w:rPr>
        <w:t xml:space="preserve"> </w:t>
      </w:r>
    </w:p>
    <w:p w14:paraId="2867493F" w14:textId="77777777" w:rsidR="00A8214B" w:rsidRPr="002038CD" w:rsidRDefault="00A8214B">
      <w:pPr>
        <w:spacing w:before="8" w:line="120" w:lineRule="exact"/>
        <w:rPr>
          <w:rFonts w:ascii="Arial" w:hAnsi="Arial" w:cs="Arial"/>
          <w:sz w:val="13"/>
          <w:szCs w:val="13"/>
        </w:rPr>
      </w:pPr>
    </w:p>
    <w:p w14:paraId="1D71BC8C" w14:textId="77777777" w:rsidR="00A8214B" w:rsidRPr="002038CD" w:rsidRDefault="00BD2428">
      <w:pPr>
        <w:spacing w:line="243" w:lineRule="auto"/>
        <w:ind w:left="100" w:right="198"/>
        <w:rPr>
          <w:rFonts w:ascii="Arial" w:eastAsia="Cambria" w:hAnsi="Arial" w:cs="Arial"/>
          <w:sz w:val="24"/>
          <w:szCs w:val="24"/>
        </w:rPr>
      </w:pPr>
      <w:r w:rsidRPr="002038CD">
        <w:rPr>
          <w:rFonts w:ascii="Arial" w:eastAsia="Cambria" w:hAnsi="Arial" w:cs="Arial"/>
          <w:sz w:val="24"/>
          <w:szCs w:val="24"/>
        </w:rPr>
        <w:t xml:space="preserve">Teams are expected to hit the ground running. We </w:t>
      </w:r>
      <w:r w:rsidR="002B2A2C">
        <w:rPr>
          <w:rFonts w:ascii="Arial" w:eastAsia="Cambria" w:hAnsi="Arial" w:cs="Arial"/>
          <w:sz w:val="24"/>
          <w:szCs w:val="24"/>
        </w:rPr>
        <w:t>will</w:t>
      </w:r>
    </w:p>
    <w:p w14:paraId="2F5B055A" w14:textId="77777777" w:rsidR="00A8214B" w:rsidRPr="002038CD" w:rsidRDefault="00A8214B">
      <w:pPr>
        <w:spacing w:before="10" w:line="200" w:lineRule="exact"/>
        <w:rPr>
          <w:rFonts w:ascii="Arial" w:hAnsi="Arial" w:cs="Arial"/>
        </w:rPr>
      </w:pPr>
    </w:p>
    <w:p w14:paraId="51E913E7" w14:textId="77777777" w:rsidR="00EB1159" w:rsidRPr="00C15E09" w:rsidRDefault="002B2A2C" w:rsidP="00C15E09">
      <w:pPr>
        <w:pStyle w:val="ListParagraph"/>
        <w:numPr>
          <w:ilvl w:val="0"/>
          <w:numId w:val="79"/>
        </w:num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Go</w:t>
      </w:r>
      <w:r w:rsidR="00EB1159" w:rsidRPr="00C15E09">
        <w:rPr>
          <w:rFonts w:eastAsia="Cambria"/>
          <w:sz w:val="24"/>
          <w:szCs w:val="24"/>
        </w:rPr>
        <w:t xml:space="preserve"> through the entire syllabus</w:t>
      </w:r>
    </w:p>
    <w:p w14:paraId="75AD6652" w14:textId="77777777" w:rsidR="00EB1159" w:rsidRPr="00C15E09" w:rsidRDefault="001B4DD4" w:rsidP="00C15E09">
      <w:pPr>
        <w:pStyle w:val="ListParagraph"/>
        <w:numPr>
          <w:ilvl w:val="0"/>
          <w:numId w:val="79"/>
        </w:num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>Work on forming the teams</w:t>
      </w:r>
      <w:r w:rsidR="00EB1159" w:rsidRPr="00C15E09">
        <w:rPr>
          <w:rFonts w:eastAsia="Cambria"/>
          <w:sz w:val="24"/>
          <w:szCs w:val="24"/>
        </w:rPr>
        <w:t xml:space="preserve"> </w:t>
      </w:r>
    </w:p>
    <w:p w14:paraId="183B5D17" w14:textId="77777777" w:rsidR="00EB1159" w:rsidRPr="00C15E09" w:rsidRDefault="001B4DD4" w:rsidP="00C15E09">
      <w:pPr>
        <w:pStyle w:val="ListParagraph"/>
        <w:numPr>
          <w:ilvl w:val="0"/>
          <w:numId w:val="79"/>
        </w:numPr>
        <w:rPr>
          <w:rFonts w:eastAsia="Cambria"/>
          <w:sz w:val="24"/>
          <w:szCs w:val="24"/>
        </w:rPr>
      </w:pPr>
      <w:r>
        <w:rPr>
          <w:rFonts w:eastAsia="Cambria"/>
          <w:sz w:val="24"/>
          <w:szCs w:val="24"/>
        </w:rPr>
        <w:t xml:space="preserve">Go over </w:t>
      </w:r>
      <w:r w:rsidR="00EB1159" w:rsidRPr="00C15E09">
        <w:rPr>
          <w:rFonts w:eastAsia="Cambria"/>
          <w:sz w:val="24"/>
          <w:szCs w:val="24"/>
        </w:rPr>
        <w:t xml:space="preserve">problem </w:t>
      </w:r>
      <w:r>
        <w:rPr>
          <w:rFonts w:eastAsia="Cambria"/>
          <w:sz w:val="24"/>
          <w:szCs w:val="24"/>
        </w:rPr>
        <w:t xml:space="preserve">statements to help you </w:t>
      </w:r>
      <w:r w:rsidR="00EB1159" w:rsidRPr="00C15E09">
        <w:rPr>
          <w:rFonts w:eastAsia="Cambria"/>
          <w:sz w:val="24"/>
          <w:szCs w:val="24"/>
        </w:rPr>
        <w:t xml:space="preserve">choose </w:t>
      </w:r>
      <w:r>
        <w:rPr>
          <w:rFonts w:eastAsia="Cambria"/>
          <w:sz w:val="24"/>
          <w:szCs w:val="24"/>
        </w:rPr>
        <w:t>the</w:t>
      </w:r>
      <w:r w:rsidR="00EB1159" w:rsidRPr="00C15E09">
        <w:rPr>
          <w:rFonts w:eastAsia="Cambria"/>
          <w:sz w:val="24"/>
          <w:szCs w:val="24"/>
        </w:rPr>
        <w:t xml:space="preserve"> problem statements you would be interested in working on.</w:t>
      </w:r>
    </w:p>
    <w:p w14:paraId="386EF43A" w14:textId="77777777" w:rsidR="00A8214B" w:rsidRPr="002038CD" w:rsidRDefault="00A8214B" w:rsidP="002B2A2C">
      <w:pPr>
        <w:spacing w:before="9" w:line="280" w:lineRule="exact"/>
        <w:rPr>
          <w:rFonts w:ascii="Arial" w:hAnsi="Arial" w:cs="Arial"/>
          <w:sz w:val="28"/>
          <w:szCs w:val="28"/>
        </w:rPr>
      </w:pPr>
    </w:p>
    <w:p w14:paraId="139C29BE" w14:textId="77777777" w:rsidR="003B3E5D" w:rsidRDefault="003B3E5D" w:rsidP="002038CD">
      <w:pPr>
        <w:keepLines/>
        <w:snapToGrid w:val="0"/>
        <w:ind w:left="86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68FA1B3D" w14:textId="77777777" w:rsidR="00D95A47" w:rsidRDefault="00D95A47" w:rsidP="00F10F6A">
      <w:pPr>
        <w:spacing w:before="3"/>
        <w:ind w:left="100"/>
        <w:rPr>
          <w:rFonts w:ascii="Arial" w:eastAsia="Cambria" w:hAnsi="Arial" w:cs="Arial"/>
          <w:b/>
          <w:sz w:val="24"/>
          <w:szCs w:val="24"/>
          <w:highlight w:val="black"/>
        </w:rPr>
      </w:pPr>
    </w:p>
    <w:p w14:paraId="63D271C4" w14:textId="790F9C1C" w:rsidR="00EC12AB" w:rsidRPr="008E15F4" w:rsidRDefault="00EC12AB">
      <w:pPr>
        <w:rPr>
          <w:rFonts w:ascii="Arial" w:eastAsia="Cambria" w:hAnsi="Arial" w:cs="Arial"/>
          <w:b/>
          <w:sz w:val="24"/>
          <w:szCs w:val="24"/>
        </w:rPr>
      </w:pPr>
    </w:p>
    <w:sectPr w:rsidR="00EC12AB" w:rsidRPr="008E15F4" w:rsidSect="008E15F4">
      <w:pgSz w:w="12240" w:h="15840"/>
      <w:pgMar w:top="1140" w:right="1340" w:bottom="280" w:left="1340" w:header="873" w:footer="11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41B00" w14:textId="77777777" w:rsidR="0081595C" w:rsidRDefault="0081595C">
      <w:r>
        <w:separator/>
      </w:r>
    </w:p>
  </w:endnote>
  <w:endnote w:type="continuationSeparator" w:id="0">
    <w:p w14:paraId="714A7B96" w14:textId="77777777" w:rsidR="0081595C" w:rsidRDefault="00815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BB4437" w14:textId="77777777" w:rsidR="00307DC1" w:rsidRDefault="0081595C">
    <w:pPr>
      <w:pStyle w:val="Footer"/>
    </w:pPr>
    <w:sdt>
      <w:sdtPr>
        <w:id w:val="969400743"/>
        <w:placeholder>
          <w:docPart w:val="FC8B23CAACE976479F2F3399ACB3B481"/>
        </w:placeholder>
        <w:temporary/>
        <w:showingPlcHdr/>
      </w:sdtPr>
      <w:sdtEndPr/>
      <w:sdtContent>
        <w:r w:rsidR="00307DC1">
          <w:t>[Type text]</w:t>
        </w:r>
      </w:sdtContent>
    </w:sdt>
    <w:r w:rsidR="00307DC1">
      <w:ptab w:relativeTo="margin" w:alignment="center" w:leader="none"/>
    </w:r>
    <w:sdt>
      <w:sdtPr>
        <w:id w:val="969400748"/>
        <w:placeholder>
          <w:docPart w:val="3B57030A4D461A418E60B7F3E89E8E37"/>
        </w:placeholder>
        <w:temporary/>
        <w:showingPlcHdr/>
      </w:sdtPr>
      <w:sdtEndPr/>
      <w:sdtContent>
        <w:r w:rsidR="00307DC1">
          <w:t>[Type text]</w:t>
        </w:r>
      </w:sdtContent>
    </w:sdt>
    <w:r w:rsidR="00307DC1">
      <w:ptab w:relativeTo="margin" w:alignment="right" w:leader="none"/>
    </w:r>
    <w:sdt>
      <w:sdtPr>
        <w:id w:val="969400753"/>
        <w:placeholder>
          <w:docPart w:val="16BCE4C49BAB224AB45C7AA3E65D3A7D"/>
        </w:placeholder>
        <w:temporary/>
        <w:showingPlcHdr/>
      </w:sdtPr>
      <w:sdtEndPr/>
      <w:sdtContent>
        <w:r w:rsidR="00307DC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FD8EA8" w14:textId="77777777" w:rsidR="00307DC1" w:rsidRDefault="00307DC1" w:rsidP="002038CD">
    <w:pPr>
      <w:tabs>
        <w:tab w:val="left" w:pos="9893"/>
      </w:tabs>
      <w:spacing w:line="200" w:lineRule="exact"/>
    </w:pPr>
    <w:r>
      <w:t>H4D Semester Syllabus</w:t>
    </w:r>
    <w:r>
      <w:ptab w:relativeTo="margin" w:alignment="center" w:leader="none"/>
    </w:r>
    <w:r>
      <w:ptab w:relativeTo="margin" w:alignment="right" w:leader="none"/>
    </w:r>
    <w:r w:rsidRPr="00CF5270">
      <w:rPr>
        <w:rStyle w:val="PageNumber"/>
      </w:rPr>
      <w:t xml:space="preserve">Page </w:t>
    </w:r>
    <w:r w:rsidRPr="00CF5270">
      <w:rPr>
        <w:rStyle w:val="PageNumber"/>
      </w:rPr>
      <w:fldChar w:fldCharType="begin"/>
    </w:r>
    <w:r w:rsidRPr="00CF5270">
      <w:rPr>
        <w:rStyle w:val="PageNumber"/>
      </w:rPr>
      <w:instrText xml:space="preserve"> PAGE </w:instrText>
    </w:r>
    <w:r w:rsidRPr="00CF5270">
      <w:rPr>
        <w:rStyle w:val="PageNumber"/>
      </w:rPr>
      <w:fldChar w:fldCharType="separate"/>
    </w:r>
    <w:r>
      <w:rPr>
        <w:rStyle w:val="PageNumber"/>
        <w:noProof/>
      </w:rPr>
      <w:t>1</w:t>
    </w:r>
    <w:r w:rsidRPr="00CF5270">
      <w:rPr>
        <w:rStyle w:val="PageNumber"/>
      </w:rPr>
      <w:fldChar w:fldCharType="end"/>
    </w:r>
    <w:r w:rsidRPr="00CF5270">
      <w:rPr>
        <w:rStyle w:val="PageNumber"/>
      </w:rPr>
      <w:t xml:space="preserve"> of </w:t>
    </w:r>
    <w:r w:rsidRPr="00CF5270">
      <w:rPr>
        <w:rStyle w:val="PageNumber"/>
      </w:rPr>
      <w:fldChar w:fldCharType="begin"/>
    </w:r>
    <w:r w:rsidRPr="00CF5270">
      <w:rPr>
        <w:rStyle w:val="PageNumber"/>
      </w:rPr>
      <w:instrText xml:space="preserve"> NUMPAGES </w:instrText>
    </w:r>
    <w:r w:rsidRPr="00CF5270">
      <w:rPr>
        <w:rStyle w:val="PageNumber"/>
      </w:rPr>
      <w:fldChar w:fldCharType="separate"/>
    </w:r>
    <w:r>
      <w:rPr>
        <w:rStyle w:val="PageNumber"/>
        <w:noProof/>
      </w:rPr>
      <w:t>45</w:t>
    </w:r>
    <w:r w:rsidRPr="00CF527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36184" w14:textId="77777777" w:rsidR="0081595C" w:rsidRDefault="0081595C">
      <w:r>
        <w:separator/>
      </w:r>
    </w:p>
  </w:footnote>
  <w:footnote w:type="continuationSeparator" w:id="0">
    <w:p w14:paraId="0D56DC3C" w14:textId="77777777" w:rsidR="0081595C" w:rsidRDefault="00815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13263" w14:textId="77777777" w:rsidR="00307DC1" w:rsidRPr="002038CD" w:rsidRDefault="00307DC1" w:rsidP="002038CD">
    <w:pPr>
      <w:spacing w:line="200" w:lineRule="exact"/>
      <w:jc w:val="center"/>
      <w:rPr>
        <w:rFonts w:ascii="Arial" w:hAnsi="Arial" w:cs="Arial"/>
        <w:sz w:val="24"/>
        <w:szCs w:val="24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2BED"/>
    <w:multiLevelType w:val="hybridMultilevel"/>
    <w:tmpl w:val="87DC779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4957B30"/>
    <w:multiLevelType w:val="hybridMultilevel"/>
    <w:tmpl w:val="49A81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406D1"/>
    <w:multiLevelType w:val="hybridMultilevel"/>
    <w:tmpl w:val="4E7E9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4510A"/>
    <w:multiLevelType w:val="hybridMultilevel"/>
    <w:tmpl w:val="4724A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514B0"/>
    <w:multiLevelType w:val="multilevel"/>
    <w:tmpl w:val="9DB49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D2E46"/>
    <w:multiLevelType w:val="hybridMultilevel"/>
    <w:tmpl w:val="F2288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070AD"/>
    <w:multiLevelType w:val="hybridMultilevel"/>
    <w:tmpl w:val="9ACE5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DF647C"/>
    <w:multiLevelType w:val="hybridMultilevel"/>
    <w:tmpl w:val="8812A3C6"/>
    <w:lvl w:ilvl="0" w:tplc="0409000F">
      <w:start w:val="1"/>
      <w:numFmt w:val="decimal"/>
      <w:lvlText w:val="%1."/>
      <w:lvlJc w:val="left"/>
      <w:pPr>
        <w:ind w:left="1045" w:hanging="360"/>
      </w:pPr>
    </w:lvl>
    <w:lvl w:ilvl="1" w:tplc="04090019" w:tentative="1">
      <w:start w:val="1"/>
      <w:numFmt w:val="lowerLetter"/>
      <w:lvlText w:val="%2."/>
      <w:lvlJc w:val="left"/>
      <w:pPr>
        <w:ind w:left="1765" w:hanging="360"/>
      </w:pPr>
    </w:lvl>
    <w:lvl w:ilvl="2" w:tplc="0409001B" w:tentative="1">
      <w:start w:val="1"/>
      <w:numFmt w:val="lowerRoman"/>
      <w:lvlText w:val="%3."/>
      <w:lvlJc w:val="right"/>
      <w:pPr>
        <w:ind w:left="2485" w:hanging="180"/>
      </w:pPr>
    </w:lvl>
    <w:lvl w:ilvl="3" w:tplc="0409000F" w:tentative="1">
      <w:start w:val="1"/>
      <w:numFmt w:val="decimal"/>
      <w:lvlText w:val="%4."/>
      <w:lvlJc w:val="left"/>
      <w:pPr>
        <w:ind w:left="3205" w:hanging="360"/>
      </w:pPr>
    </w:lvl>
    <w:lvl w:ilvl="4" w:tplc="04090019" w:tentative="1">
      <w:start w:val="1"/>
      <w:numFmt w:val="lowerLetter"/>
      <w:lvlText w:val="%5."/>
      <w:lvlJc w:val="left"/>
      <w:pPr>
        <w:ind w:left="3925" w:hanging="360"/>
      </w:pPr>
    </w:lvl>
    <w:lvl w:ilvl="5" w:tplc="0409001B" w:tentative="1">
      <w:start w:val="1"/>
      <w:numFmt w:val="lowerRoman"/>
      <w:lvlText w:val="%6."/>
      <w:lvlJc w:val="right"/>
      <w:pPr>
        <w:ind w:left="4645" w:hanging="180"/>
      </w:pPr>
    </w:lvl>
    <w:lvl w:ilvl="6" w:tplc="0409000F" w:tentative="1">
      <w:start w:val="1"/>
      <w:numFmt w:val="decimal"/>
      <w:lvlText w:val="%7."/>
      <w:lvlJc w:val="left"/>
      <w:pPr>
        <w:ind w:left="5365" w:hanging="360"/>
      </w:pPr>
    </w:lvl>
    <w:lvl w:ilvl="7" w:tplc="04090019" w:tentative="1">
      <w:start w:val="1"/>
      <w:numFmt w:val="lowerLetter"/>
      <w:lvlText w:val="%8."/>
      <w:lvlJc w:val="left"/>
      <w:pPr>
        <w:ind w:left="6085" w:hanging="360"/>
      </w:pPr>
    </w:lvl>
    <w:lvl w:ilvl="8" w:tplc="0409001B" w:tentative="1">
      <w:start w:val="1"/>
      <w:numFmt w:val="lowerRoman"/>
      <w:lvlText w:val="%9."/>
      <w:lvlJc w:val="right"/>
      <w:pPr>
        <w:ind w:left="6805" w:hanging="180"/>
      </w:pPr>
    </w:lvl>
  </w:abstractNum>
  <w:abstractNum w:abstractNumId="8" w15:restartNumberingAfterBreak="0">
    <w:nsid w:val="0BCF2687"/>
    <w:multiLevelType w:val="hybridMultilevel"/>
    <w:tmpl w:val="FFA891E6"/>
    <w:lvl w:ilvl="0" w:tplc="0124313A">
      <w:start w:val="1"/>
      <w:numFmt w:val="decimal"/>
      <w:lvlText w:val="%1."/>
      <w:lvlJc w:val="left"/>
      <w:pPr>
        <w:ind w:left="5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 w15:restartNumberingAfterBreak="0">
    <w:nsid w:val="0E434F93"/>
    <w:multiLevelType w:val="multilevel"/>
    <w:tmpl w:val="E6ACD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321264"/>
    <w:multiLevelType w:val="multilevel"/>
    <w:tmpl w:val="73CA6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567974"/>
    <w:multiLevelType w:val="multilevel"/>
    <w:tmpl w:val="35F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0856CD6"/>
    <w:multiLevelType w:val="multilevel"/>
    <w:tmpl w:val="ECA40D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1021EB3"/>
    <w:multiLevelType w:val="hybridMultilevel"/>
    <w:tmpl w:val="56C08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2F15ECB"/>
    <w:multiLevelType w:val="multilevel"/>
    <w:tmpl w:val="ECA40D64"/>
    <w:lvl w:ilvl="0">
      <w:start w:val="1"/>
      <w:numFmt w:val="bullet"/>
      <w:lvlText w:val="●"/>
      <w:lvlJc w:val="left"/>
      <w:pPr>
        <w:ind w:left="648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368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088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08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528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248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4968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688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08" w:firstLine="6120"/>
      </w:pPr>
      <w:rPr>
        <w:u w:val="none"/>
      </w:rPr>
    </w:lvl>
  </w:abstractNum>
  <w:abstractNum w:abstractNumId="15" w15:restartNumberingAfterBreak="0">
    <w:nsid w:val="134279A8"/>
    <w:multiLevelType w:val="hybridMultilevel"/>
    <w:tmpl w:val="0E0C2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D61CBB"/>
    <w:multiLevelType w:val="hybridMultilevel"/>
    <w:tmpl w:val="DB608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61254BB"/>
    <w:multiLevelType w:val="hybridMultilevel"/>
    <w:tmpl w:val="B992877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18372A9D"/>
    <w:multiLevelType w:val="hybridMultilevel"/>
    <w:tmpl w:val="0D0A7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37065D"/>
    <w:multiLevelType w:val="multilevel"/>
    <w:tmpl w:val="35F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ACF2403"/>
    <w:multiLevelType w:val="hybridMultilevel"/>
    <w:tmpl w:val="E8CC6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C20818"/>
    <w:multiLevelType w:val="hybridMultilevel"/>
    <w:tmpl w:val="5CA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33A18FD"/>
    <w:multiLevelType w:val="hybridMultilevel"/>
    <w:tmpl w:val="C8DE9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64A2DD0"/>
    <w:multiLevelType w:val="multilevel"/>
    <w:tmpl w:val="35F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8661C79"/>
    <w:multiLevelType w:val="multilevel"/>
    <w:tmpl w:val="0C6C0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A676680"/>
    <w:multiLevelType w:val="hybridMultilevel"/>
    <w:tmpl w:val="F13AD192"/>
    <w:lvl w:ilvl="0" w:tplc="4C0E18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46AE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B09B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E45E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FA0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DCAE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9ABC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CB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E6E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2BC263D8"/>
    <w:multiLevelType w:val="hybridMultilevel"/>
    <w:tmpl w:val="63DAF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24534BE"/>
    <w:multiLevelType w:val="hybridMultilevel"/>
    <w:tmpl w:val="FA98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5E6DE1"/>
    <w:multiLevelType w:val="hybridMultilevel"/>
    <w:tmpl w:val="40AA3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38C4BBF"/>
    <w:multiLevelType w:val="multilevel"/>
    <w:tmpl w:val="B52000F2"/>
    <w:lvl w:ilvl="0">
      <w:start w:val="1"/>
      <w:numFmt w:val="decimal"/>
      <w:lvlText w:val="%1."/>
      <w:lvlJc w:val="left"/>
      <w:pPr>
        <w:ind w:left="392" w:hanging="360"/>
      </w:pPr>
      <w:rPr>
        <w:rFonts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6E64343"/>
    <w:multiLevelType w:val="multilevel"/>
    <w:tmpl w:val="4AB4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36F10AD7"/>
    <w:multiLevelType w:val="multilevel"/>
    <w:tmpl w:val="242A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37421B6B"/>
    <w:multiLevelType w:val="hybridMultilevel"/>
    <w:tmpl w:val="0DA24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642FB6"/>
    <w:multiLevelType w:val="hybridMultilevel"/>
    <w:tmpl w:val="0F88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835912"/>
    <w:multiLevelType w:val="hybridMultilevel"/>
    <w:tmpl w:val="BA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BD05784"/>
    <w:multiLevelType w:val="hybridMultilevel"/>
    <w:tmpl w:val="3B9C1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2C6551"/>
    <w:multiLevelType w:val="multilevel"/>
    <w:tmpl w:val="264C9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ED1140E"/>
    <w:multiLevelType w:val="hybridMultilevel"/>
    <w:tmpl w:val="4794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2586507"/>
    <w:multiLevelType w:val="hybridMultilevel"/>
    <w:tmpl w:val="5980FD24"/>
    <w:lvl w:ilvl="0" w:tplc="0409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39" w15:restartNumberingAfterBreak="0">
    <w:nsid w:val="466721E3"/>
    <w:multiLevelType w:val="multilevel"/>
    <w:tmpl w:val="716A8E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0" w15:restartNumberingAfterBreak="0">
    <w:nsid w:val="470E25D2"/>
    <w:multiLevelType w:val="hybridMultilevel"/>
    <w:tmpl w:val="CFA22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6D0F44"/>
    <w:multiLevelType w:val="hybridMultilevel"/>
    <w:tmpl w:val="AE00A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A21F7A"/>
    <w:multiLevelType w:val="multilevel"/>
    <w:tmpl w:val="A74CAD16"/>
    <w:lvl w:ilvl="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A1E2E28"/>
    <w:multiLevelType w:val="hybridMultilevel"/>
    <w:tmpl w:val="BECE7F4C"/>
    <w:lvl w:ilvl="0" w:tplc="FBEE7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87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761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0239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0A57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F63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B6E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508B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20F2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 w15:restartNumberingAfterBreak="0">
    <w:nsid w:val="4C3B3C82"/>
    <w:multiLevelType w:val="hybridMultilevel"/>
    <w:tmpl w:val="24EC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E427954"/>
    <w:multiLevelType w:val="multilevel"/>
    <w:tmpl w:val="DC52E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4EA54DCB"/>
    <w:multiLevelType w:val="multilevel"/>
    <w:tmpl w:val="567A0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591F17"/>
    <w:multiLevelType w:val="hybridMultilevel"/>
    <w:tmpl w:val="B792E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292D27"/>
    <w:multiLevelType w:val="hybridMultilevel"/>
    <w:tmpl w:val="7F4ABCC6"/>
    <w:lvl w:ilvl="0" w:tplc="7284A2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AEA5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24FE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4C7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44B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56E1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608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9E29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6A1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566525A5"/>
    <w:multiLevelType w:val="multilevel"/>
    <w:tmpl w:val="CD0CF04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56EF6A1D"/>
    <w:multiLevelType w:val="hybridMultilevel"/>
    <w:tmpl w:val="45D8F86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1" w15:restartNumberingAfterBreak="0">
    <w:nsid w:val="58BC6A8F"/>
    <w:multiLevelType w:val="hybridMultilevel"/>
    <w:tmpl w:val="84F2A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8D36CF8"/>
    <w:multiLevelType w:val="hybridMultilevel"/>
    <w:tmpl w:val="6C1AB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BF92050"/>
    <w:multiLevelType w:val="multilevel"/>
    <w:tmpl w:val="ECA40D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4" w15:restartNumberingAfterBreak="0">
    <w:nsid w:val="5EC86381"/>
    <w:multiLevelType w:val="multilevel"/>
    <w:tmpl w:val="3370C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5ED27A8C"/>
    <w:multiLevelType w:val="hybridMultilevel"/>
    <w:tmpl w:val="1EEA7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F7969C0"/>
    <w:multiLevelType w:val="hybridMultilevel"/>
    <w:tmpl w:val="7DF4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861689"/>
    <w:multiLevelType w:val="multilevel"/>
    <w:tmpl w:val="624E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618E4276"/>
    <w:multiLevelType w:val="multilevel"/>
    <w:tmpl w:val="35F0C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61D0412C"/>
    <w:multiLevelType w:val="multilevel"/>
    <w:tmpl w:val="ECA40D6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0" w15:restartNumberingAfterBreak="0">
    <w:nsid w:val="63C96598"/>
    <w:multiLevelType w:val="hybridMultilevel"/>
    <w:tmpl w:val="ECE6C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55546AF"/>
    <w:multiLevelType w:val="hybridMultilevel"/>
    <w:tmpl w:val="C73CF178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2" w15:restartNumberingAfterBreak="0">
    <w:nsid w:val="65AD5C9F"/>
    <w:multiLevelType w:val="hybridMultilevel"/>
    <w:tmpl w:val="260848C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3" w15:restartNumberingAfterBreak="0">
    <w:nsid w:val="668D06E3"/>
    <w:multiLevelType w:val="hybridMultilevel"/>
    <w:tmpl w:val="D2F0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7B0108C"/>
    <w:multiLevelType w:val="hybridMultilevel"/>
    <w:tmpl w:val="12AA6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898692D"/>
    <w:multiLevelType w:val="hybridMultilevel"/>
    <w:tmpl w:val="7818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8F60145"/>
    <w:multiLevelType w:val="hybridMultilevel"/>
    <w:tmpl w:val="C826C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A1029E6"/>
    <w:multiLevelType w:val="hybridMultilevel"/>
    <w:tmpl w:val="4E464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BB3087"/>
    <w:multiLevelType w:val="hybridMultilevel"/>
    <w:tmpl w:val="D41CD9AC"/>
    <w:lvl w:ilvl="0" w:tplc="04090001">
      <w:start w:val="1"/>
      <w:numFmt w:val="bullet"/>
      <w:lvlText w:val=""/>
      <w:lvlJc w:val="left"/>
      <w:pPr>
        <w:ind w:left="8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3" w:hanging="360"/>
      </w:pPr>
      <w:rPr>
        <w:rFonts w:ascii="Wingdings" w:hAnsi="Wingdings" w:hint="default"/>
      </w:rPr>
    </w:lvl>
  </w:abstractNum>
  <w:abstractNum w:abstractNumId="69" w15:restartNumberingAfterBreak="0">
    <w:nsid w:val="6CCF082E"/>
    <w:multiLevelType w:val="hybridMultilevel"/>
    <w:tmpl w:val="13306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6DAC2BB7"/>
    <w:multiLevelType w:val="multilevel"/>
    <w:tmpl w:val="B29CA4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1" w15:restartNumberingAfterBreak="0">
    <w:nsid w:val="752010E8"/>
    <w:multiLevelType w:val="multilevel"/>
    <w:tmpl w:val="8E444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5B3132B"/>
    <w:multiLevelType w:val="hybridMultilevel"/>
    <w:tmpl w:val="F46E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5B6234B"/>
    <w:multiLevelType w:val="hybridMultilevel"/>
    <w:tmpl w:val="6688EE7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4" w15:restartNumberingAfterBreak="0">
    <w:nsid w:val="76F01B68"/>
    <w:multiLevelType w:val="multilevel"/>
    <w:tmpl w:val="467EC2E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5" w15:restartNumberingAfterBreak="0">
    <w:nsid w:val="770B2CC3"/>
    <w:multiLevelType w:val="hybridMultilevel"/>
    <w:tmpl w:val="E4761D26"/>
    <w:lvl w:ilvl="0" w:tplc="0124313A">
      <w:start w:val="1"/>
      <w:numFmt w:val="decimal"/>
      <w:lvlText w:val="%1."/>
      <w:lvlJc w:val="left"/>
      <w:pPr>
        <w:ind w:left="51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0" w:hanging="360"/>
      </w:pPr>
    </w:lvl>
    <w:lvl w:ilvl="2" w:tplc="0409001B" w:tentative="1">
      <w:start w:val="1"/>
      <w:numFmt w:val="lowerRoman"/>
      <w:lvlText w:val="%3."/>
      <w:lvlJc w:val="right"/>
      <w:pPr>
        <w:ind w:left="2150" w:hanging="180"/>
      </w:pPr>
    </w:lvl>
    <w:lvl w:ilvl="3" w:tplc="0409000F" w:tentative="1">
      <w:start w:val="1"/>
      <w:numFmt w:val="decimal"/>
      <w:lvlText w:val="%4."/>
      <w:lvlJc w:val="left"/>
      <w:pPr>
        <w:ind w:left="2870" w:hanging="360"/>
      </w:pPr>
    </w:lvl>
    <w:lvl w:ilvl="4" w:tplc="04090019" w:tentative="1">
      <w:start w:val="1"/>
      <w:numFmt w:val="lowerLetter"/>
      <w:lvlText w:val="%5."/>
      <w:lvlJc w:val="left"/>
      <w:pPr>
        <w:ind w:left="3590" w:hanging="360"/>
      </w:pPr>
    </w:lvl>
    <w:lvl w:ilvl="5" w:tplc="0409001B" w:tentative="1">
      <w:start w:val="1"/>
      <w:numFmt w:val="lowerRoman"/>
      <w:lvlText w:val="%6."/>
      <w:lvlJc w:val="right"/>
      <w:pPr>
        <w:ind w:left="4310" w:hanging="180"/>
      </w:pPr>
    </w:lvl>
    <w:lvl w:ilvl="6" w:tplc="0409000F" w:tentative="1">
      <w:start w:val="1"/>
      <w:numFmt w:val="decimal"/>
      <w:lvlText w:val="%7."/>
      <w:lvlJc w:val="left"/>
      <w:pPr>
        <w:ind w:left="5030" w:hanging="360"/>
      </w:pPr>
    </w:lvl>
    <w:lvl w:ilvl="7" w:tplc="04090019" w:tentative="1">
      <w:start w:val="1"/>
      <w:numFmt w:val="lowerLetter"/>
      <w:lvlText w:val="%8."/>
      <w:lvlJc w:val="left"/>
      <w:pPr>
        <w:ind w:left="5750" w:hanging="360"/>
      </w:pPr>
    </w:lvl>
    <w:lvl w:ilvl="8" w:tplc="040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76" w15:restartNumberingAfterBreak="0">
    <w:nsid w:val="79267FED"/>
    <w:multiLevelType w:val="hybridMultilevel"/>
    <w:tmpl w:val="4A66931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7" w15:restartNumberingAfterBreak="0">
    <w:nsid w:val="79A459BD"/>
    <w:multiLevelType w:val="hybridMultilevel"/>
    <w:tmpl w:val="AD74EBC4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8" w15:restartNumberingAfterBreak="0">
    <w:nsid w:val="7B6F1F46"/>
    <w:multiLevelType w:val="multilevel"/>
    <w:tmpl w:val="E3D2A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BF12822"/>
    <w:multiLevelType w:val="hybridMultilevel"/>
    <w:tmpl w:val="368C0F06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80" w15:restartNumberingAfterBreak="0">
    <w:nsid w:val="7C39781C"/>
    <w:multiLevelType w:val="hybridMultilevel"/>
    <w:tmpl w:val="7C9276AE"/>
    <w:lvl w:ilvl="0" w:tplc="04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81" w15:restartNumberingAfterBreak="0">
    <w:nsid w:val="7F1E68C4"/>
    <w:multiLevelType w:val="multilevel"/>
    <w:tmpl w:val="08B2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9"/>
  </w:num>
  <w:num w:numId="2">
    <w:abstractNumId w:val="73"/>
  </w:num>
  <w:num w:numId="3">
    <w:abstractNumId w:val="61"/>
  </w:num>
  <w:num w:numId="4">
    <w:abstractNumId w:val="76"/>
  </w:num>
  <w:num w:numId="5">
    <w:abstractNumId w:val="44"/>
  </w:num>
  <w:num w:numId="6">
    <w:abstractNumId w:val="55"/>
  </w:num>
  <w:num w:numId="7">
    <w:abstractNumId w:val="17"/>
  </w:num>
  <w:num w:numId="8">
    <w:abstractNumId w:val="9"/>
  </w:num>
  <w:num w:numId="9">
    <w:abstractNumId w:val="4"/>
  </w:num>
  <w:num w:numId="10">
    <w:abstractNumId w:val="71"/>
  </w:num>
  <w:num w:numId="11">
    <w:abstractNumId w:val="59"/>
  </w:num>
  <w:num w:numId="12">
    <w:abstractNumId w:val="37"/>
  </w:num>
  <w:num w:numId="13">
    <w:abstractNumId w:val="20"/>
  </w:num>
  <w:num w:numId="14">
    <w:abstractNumId w:val="3"/>
  </w:num>
  <w:num w:numId="15">
    <w:abstractNumId w:val="35"/>
  </w:num>
  <w:num w:numId="16">
    <w:abstractNumId w:val="69"/>
  </w:num>
  <w:num w:numId="17">
    <w:abstractNumId w:val="34"/>
  </w:num>
  <w:num w:numId="18">
    <w:abstractNumId w:val="24"/>
  </w:num>
  <w:num w:numId="19">
    <w:abstractNumId w:val="54"/>
  </w:num>
  <w:num w:numId="20">
    <w:abstractNumId w:val="42"/>
  </w:num>
  <w:num w:numId="21">
    <w:abstractNumId w:val="5"/>
  </w:num>
  <w:num w:numId="22">
    <w:abstractNumId w:val="46"/>
  </w:num>
  <w:num w:numId="23">
    <w:abstractNumId w:val="81"/>
  </w:num>
  <w:num w:numId="24">
    <w:abstractNumId w:val="33"/>
  </w:num>
  <w:num w:numId="25">
    <w:abstractNumId w:val="45"/>
  </w:num>
  <w:num w:numId="26">
    <w:abstractNumId w:val="58"/>
  </w:num>
  <w:num w:numId="27">
    <w:abstractNumId w:val="6"/>
  </w:num>
  <w:num w:numId="28">
    <w:abstractNumId w:val="57"/>
  </w:num>
  <w:num w:numId="29">
    <w:abstractNumId w:val="36"/>
  </w:num>
  <w:num w:numId="30">
    <w:abstractNumId w:val="32"/>
  </w:num>
  <w:num w:numId="31">
    <w:abstractNumId w:val="2"/>
  </w:num>
  <w:num w:numId="32">
    <w:abstractNumId w:val="31"/>
  </w:num>
  <w:num w:numId="33">
    <w:abstractNumId w:val="11"/>
  </w:num>
  <w:num w:numId="34">
    <w:abstractNumId w:val="70"/>
  </w:num>
  <w:num w:numId="35">
    <w:abstractNumId w:val="27"/>
  </w:num>
  <w:num w:numId="36">
    <w:abstractNumId w:val="78"/>
  </w:num>
  <w:num w:numId="37">
    <w:abstractNumId w:val="30"/>
  </w:num>
  <w:num w:numId="38">
    <w:abstractNumId w:val="41"/>
  </w:num>
  <w:num w:numId="39">
    <w:abstractNumId w:val="15"/>
  </w:num>
  <w:num w:numId="40">
    <w:abstractNumId w:val="10"/>
  </w:num>
  <w:num w:numId="41">
    <w:abstractNumId w:val="60"/>
  </w:num>
  <w:num w:numId="42">
    <w:abstractNumId w:val="23"/>
  </w:num>
  <w:num w:numId="43">
    <w:abstractNumId w:val="19"/>
  </w:num>
  <w:num w:numId="44">
    <w:abstractNumId w:val="62"/>
  </w:num>
  <w:num w:numId="45">
    <w:abstractNumId w:val="0"/>
  </w:num>
  <w:num w:numId="46">
    <w:abstractNumId w:val="50"/>
  </w:num>
  <w:num w:numId="47">
    <w:abstractNumId w:val="77"/>
  </w:num>
  <w:num w:numId="48">
    <w:abstractNumId w:val="7"/>
  </w:num>
  <w:num w:numId="49">
    <w:abstractNumId w:val="80"/>
  </w:num>
  <w:num w:numId="50">
    <w:abstractNumId w:val="38"/>
  </w:num>
  <w:num w:numId="51">
    <w:abstractNumId w:val="13"/>
  </w:num>
  <w:num w:numId="52">
    <w:abstractNumId w:val="40"/>
  </w:num>
  <w:num w:numId="53">
    <w:abstractNumId w:val="18"/>
  </w:num>
  <w:num w:numId="54">
    <w:abstractNumId w:val="26"/>
  </w:num>
  <w:num w:numId="55">
    <w:abstractNumId w:val="66"/>
  </w:num>
  <w:num w:numId="56">
    <w:abstractNumId w:val="1"/>
  </w:num>
  <w:num w:numId="57">
    <w:abstractNumId w:val="53"/>
  </w:num>
  <w:num w:numId="58">
    <w:abstractNumId w:val="63"/>
  </w:num>
  <w:num w:numId="59">
    <w:abstractNumId w:val="79"/>
  </w:num>
  <w:num w:numId="60">
    <w:abstractNumId w:val="16"/>
  </w:num>
  <w:num w:numId="61">
    <w:abstractNumId w:val="21"/>
  </w:num>
  <w:num w:numId="62">
    <w:abstractNumId w:val="22"/>
  </w:num>
  <w:num w:numId="63">
    <w:abstractNumId w:val="39"/>
  </w:num>
  <w:num w:numId="64">
    <w:abstractNumId w:val="48"/>
  </w:num>
  <w:num w:numId="65">
    <w:abstractNumId w:val="25"/>
  </w:num>
  <w:num w:numId="66">
    <w:abstractNumId w:val="43"/>
  </w:num>
  <w:num w:numId="67">
    <w:abstractNumId w:val="29"/>
  </w:num>
  <w:num w:numId="68">
    <w:abstractNumId w:val="64"/>
  </w:num>
  <w:num w:numId="69">
    <w:abstractNumId w:val="51"/>
  </w:num>
  <w:num w:numId="70">
    <w:abstractNumId w:val="72"/>
  </w:num>
  <w:num w:numId="71">
    <w:abstractNumId w:val="14"/>
  </w:num>
  <w:num w:numId="72">
    <w:abstractNumId w:val="74"/>
  </w:num>
  <w:num w:numId="73">
    <w:abstractNumId w:val="68"/>
  </w:num>
  <w:num w:numId="74">
    <w:abstractNumId w:val="28"/>
  </w:num>
  <w:num w:numId="75">
    <w:abstractNumId w:val="65"/>
  </w:num>
  <w:num w:numId="76">
    <w:abstractNumId w:val="67"/>
  </w:num>
  <w:num w:numId="77">
    <w:abstractNumId w:val="52"/>
  </w:num>
  <w:num w:numId="78">
    <w:abstractNumId w:val="8"/>
  </w:num>
  <w:num w:numId="79">
    <w:abstractNumId w:val="75"/>
  </w:num>
  <w:num w:numId="80">
    <w:abstractNumId w:val="12"/>
  </w:num>
  <w:num w:numId="81">
    <w:abstractNumId w:val="56"/>
  </w:num>
  <w:num w:numId="82">
    <w:abstractNumId w:val="4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14B"/>
    <w:rsid w:val="00001397"/>
    <w:rsid w:val="0003071C"/>
    <w:rsid w:val="000453DE"/>
    <w:rsid w:val="00046431"/>
    <w:rsid w:val="0007563C"/>
    <w:rsid w:val="000801F8"/>
    <w:rsid w:val="0008182A"/>
    <w:rsid w:val="00083609"/>
    <w:rsid w:val="00091A44"/>
    <w:rsid w:val="000B06FE"/>
    <w:rsid w:val="000C4704"/>
    <w:rsid w:val="000F247B"/>
    <w:rsid w:val="000F4546"/>
    <w:rsid w:val="00116227"/>
    <w:rsid w:val="0012438E"/>
    <w:rsid w:val="001309E3"/>
    <w:rsid w:val="00141F75"/>
    <w:rsid w:val="00142626"/>
    <w:rsid w:val="00142E65"/>
    <w:rsid w:val="00145D5B"/>
    <w:rsid w:val="001507B4"/>
    <w:rsid w:val="00152440"/>
    <w:rsid w:val="00162282"/>
    <w:rsid w:val="00172203"/>
    <w:rsid w:val="00174AEE"/>
    <w:rsid w:val="00181B75"/>
    <w:rsid w:val="0018494B"/>
    <w:rsid w:val="00184E84"/>
    <w:rsid w:val="00190CB1"/>
    <w:rsid w:val="001A2BD4"/>
    <w:rsid w:val="001A63EC"/>
    <w:rsid w:val="001B3FA6"/>
    <w:rsid w:val="001B4DD4"/>
    <w:rsid w:val="001B70B3"/>
    <w:rsid w:val="001C3574"/>
    <w:rsid w:val="001C3EDA"/>
    <w:rsid w:val="001E0062"/>
    <w:rsid w:val="001F4C73"/>
    <w:rsid w:val="002038CD"/>
    <w:rsid w:val="00215E05"/>
    <w:rsid w:val="002253B5"/>
    <w:rsid w:val="00247831"/>
    <w:rsid w:val="00256BDE"/>
    <w:rsid w:val="00271EE2"/>
    <w:rsid w:val="00275BF1"/>
    <w:rsid w:val="002814ED"/>
    <w:rsid w:val="00286FBA"/>
    <w:rsid w:val="00297214"/>
    <w:rsid w:val="002A572A"/>
    <w:rsid w:val="002A6D46"/>
    <w:rsid w:val="002B1322"/>
    <w:rsid w:val="002B2A2C"/>
    <w:rsid w:val="002C384C"/>
    <w:rsid w:val="002D126B"/>
    <w:rsid w:val="002D15ED"/>
    <w:rsid w:val="002D77F7"/>
    <w:rsid w:val="002E1B1C"/>
    <w:rsid w:val="002E6025"/>
    <w:rsid w:val="002E71EE"/>
    <w:rsid w:val="002F04B5"/>
    <w:rsid w:val="002F06A0"/>
    <w:rsid w:val="002F1049"/>
    <w:rsid w:val="003072B5"/>
    <w:rsid w:val="00307DC1"/>
    <w:rsid w:val="003156E4"/>
    <w:rsid w:val="003526EC"/>
    <w:rsid w:val="0035555A"/>
    <w:rsid w:val="00364651"/>
    <w:rsid w:val="00374FA0"/>
    <w:rsid w:val="00381C2F"/>
    <w:rsid w:val="003A2437"/>
    <w:rsid w:val="003A5E02"/>
    <w:rsid w:val="003B32C1"/>
    <w:rsid w:val="003B3E5D"/>
    <w:rsid w:val="003B6574"/>
    <w:rsid w:val="003C312B"/>
    <w:rsid w:val="003C513C"/>
    <w:rsid w:val="003D21C5"/>
    <w:rsid w:val="003F2263"/>
    <w:rsid w:val="00401848"/>
    <w:rsid w:val="004110FE"/>
    <w:rsid w:val="00427C55"/>
    <w:rsid w:val="0043209E"/>
    <w:rsid w:val="00432C25"/>
    <w:rsid w:val="004357E4"/>
    <w:rsid w:val="00447FF7"/>
    <w:rsid w:val="0045458C"/>
    <w:rsid w:val="00455FA2"/>
    <w:rsid w:val="004564EC"/>
    <w:rsid w:val="004613B9"/>
    <w:rsid w:val="00490665"/>
    <w:rsid w:val="004A70B1"/>
    <w:rsid w:val="004B055F"/>
    <w:rsid w:val="004B759D"/>
    <w:rsid w:val="004D5E38"/>
    <w:rsid w:val="004F43D0"/>
    <w:rsid w:val="004F5ABB"/>
    <w:rsid w:val="00501AB5"/>
    <w:rsid w:val="00507C5F"/>
    <w:rsid w:val="00511348"/>
    <w:rsid w:val="005435CC"/>
    <w:rsid w:val="00546B18"/>
    <w:rsid w:val="00555358"/>
    <w:rsid w:val="00570BD5"/>
    <w:rsid w:val="00576EE7"/>
    <w:rsid w:val="00592CE7"/>
    <w:rsid w:val="005A0777"/>
    <w:rsid w:val="005A0C20"/>
    <w:rsid w:val="005B2E99"/>
    <w:rsid w:val="005C3CDC"/>
    <w:rsid w:val="005C472F"/>
    <w:rsid w:val="005D05DD"/>
    <w:rsid w:val="005D71FE"/>
    <w:rsid w:val="005E2145"/>
    <w:rsid w:val="005E41F0"/>
    <w:rsid w:val="005E4E2B"/>
    <w:rsid w:val="00603C0A"/>
    <w:rsid w:val="00615E42"/>
    <w:rsid w:val="00621249"/>
    <w:rsid w:val="00621A45"/>
    <w:rsid w:val="00635CDD"/>
    <w:rsid w:val="00636685"/>
    <w:rsid w:val="0064503E"/>
    <w:rsid w:val="0064544F"/>
    <w:rsid w:val="00645B3B"/>
    <w:rsid w:val="00665286"/>
    <w:rsid w:val="0067310E"/>
    <w:rsid w:val="006A614E"/>
    <w:rsid w:val="006A63A4"/>
    <w:rsid w:val="006B0897"/>
    <w:rsid w:val="006C0B43"/>
    <w:rsid w:val="006C5481"/>
    <w:rsid w:val="006C6A03"/>
    <w:rsid w:val="006D4778"/>
    <w:rsid w:val="006D62B6"/>
    <w:rsid w:val="006F0ABB"/>
    <w:rsid w:val="006F1194"/>
    <w:rsid w:val="006F370E"/>
    <w:rsid w:val="006F3A5F"/>
    <w:rsid w:val="006F4A94"/>
    <w:rsid w:val="006F598C"/>
    <w:rsid w:val="00702FF2"/>
    <w:rsid w:val="00706434"/>
    <w:rsid w:val="00710F2B"/>
    <w:rsid w:val="00720604"/>
    <w:rsid w:val="00724E7D"/>
    <w:rsid w:val="00737030"/>
    <w:rsid w:val="00743235"/>
    <w:rsid w:val="00755298"/>
    <w:rsid w:val="00765715"/>
    <w:rsid w:val="0077355C"/>
    <w:rsid w:val="007901DB"/>
    <w:rsid w:val="00790384"/>
    <w:rsid w:val="0079242C"/>
    <w:rsid w:val="007A7CF0"/>
    <w:rsid w:val="007B11C6"/>
    <w:rsid w:val="007B159B"/>
    <w:rsid w:val="007B64A6"/>
    <w:rsid w:val="007B7D1C"/>
    <w:rsid w:val="007D01CB"/>
    <w:rsid w:val="007E1FF8"/>
    <w:rsid w:val="007F271A"/>
    <w:rsid w:val="007F30A6"/>
    <w:rsid w:val="007F79D1"/>
    <w:rsid w:val="00800F51"/>
    <w:rsid w:val="00811B61"/>
    <w:rsid w:val="0081595C"/>
    <w:rsid w:val="0082478D"/>
    <w:rsid w:val="00824D25"/>
    <w:rsid w:val="00826D3B"/>
    <w:rsid w:val="00836686"/>
    <w:rsid w:val="00836D46"/>
    <w:rsid w:val="0085096D"/>
    <w:rsid w:val="008837AC"/>
    <w:rsid w:val="00895C68"/>
    <w:rsid w:val="00897971"/>
    <w:rsid w:val="008D0BB7"/>
    <w:rsid w:val="008D1228"/>
    <w:rsid w:val="008E15F4"/>
    <w:rsid w:val="008E341D"/>
    <w:rsid w:val="008E4CD0"/>
    <w:rsid w:val="008F07DE"/>
    <w:rsid w:val="00903C57"/>
    <w:rsid w:val="00913405"/>
    <w:rsid w:val="0091541A"/>
    <w:rsid w:val="00930164"/>
    <w:rsid w:val="00930BD8"/>
    <w:rsid w:val="00937DF7"/>
    <w:rsid w:val="009478D9"/>
    <w:rsid w:val="00950108"/>
    <w:rsid w:val="00952D18"/>
    <w:rsid w:val="009865D1"/>
    <w:rsid w:val="00993851"/>
    <w:rsid w:val="00993F3E"/>
    <w:rsid w:val="009F12C5"/>
    <w:rsid w:val="00A11591"/>
    <w:rsid w:val="00A2692B"/>
    <w:rsid w:val="00A30C48"/>
    <w:rsid w:val="00A342B7"/>
    <w:rsid w:val="00A36BDC"/>
    <w:rsid w:val="00A4007C"/>
    <w:rsid w:val="00A50731"/>
    <w:rsid w:val="00A6476E"/>
    <w:rsid w:val="00A77BA7"/>
    <w:rsid w:val="00A8214B"/>
    <w:rsid w:val="00A82D29"/>
    <w:rsid w:val="00A8422D"/>
    <w:rsid w:val="00A85645"/>
    <w:rsid w:val="00A858E4"/>
    <w:rsid w:val="00A8633C"/>
    <w:rsid w:val="00A87B27"/>
    <w:rsid w:val="00AA1DC1"/>
    <w:rsid w:val="00AB7252"/>
    <w:rsid w:val="00AD4107"/>
    <w:rsid w:val="00AE58A2"/>
    <w:rsid w:val="00AE6E86"/>
    <w:rsid w:val="00B02230"/>
    <w:rsid w:val="00B10D65"/>
    <w:rsid w:val="00B20E64"/>
    <w:rsid w:val="00B21887"/>
    <w:rsid w:val="00B30780"/>
    <w:rsid w:val="00B621CE"/>
    <w:rsid w:val="00B82B16"/>
    <w:rsid w:val="00B9087D"/>
    <w:rsid w:val="00BA4BBA"/>
    <w:rsid w:val="00BB3BE9"/>
    <w:rsid w:val="00BB557E"/>
    <w:rsid w:val="00BC6D86"/>
    <w:rsid w:val="00BD2428"/>
    <w:rsid w:val="00BD6B6B"/>
    <w:rsid w:val="00BE0BDA"/>
    <w:rsid w:val="00BE7AB1"/>
    <w:rsid w:val="00C01B83"/>
    <w:rsid w:val="00C15E09"/>
    <w:rsid w:val="00C24B84"/>
    <w:rsid w:val="00C271D7"/>
    <w:rsid w:val="00C312BB"/>
    <w:rsid w:val="00C32D43"/>
    <w:rsid w:val="00C44390"/>
    <w:rsid w:val="00C44B90"/>
    <w:rsid w:val="00C45C12"/>
    <w:rsid w:val="00C470CD"/>
    <w:rsid w:val="00C667B9"/>
    <w:rsid w:val="00C66D73"/>
    <w:rsid w:val="00C97DC5"/>
    <w:rsid w:val="00CA2215"/>
    <w:rsid w:val="00CA5532"/>
    <w:rsid w:val="00CB0120"/>
    <w:rsid w:val="00CD1D45"/>
    <w:rsid w:val="00CF332F"/>
    <w:rsid w:val="00CF5270"/>
    <w:rsid w:val="00D2373F"/>
    <w:rsid w:val="00D31334"/>
    <w:rsid w:val="00D57E94"/>
    <w:rsid w:val="00D72C88"/>
    <w:rsid w:val="00D95A47"/>
    <w:rsid w:val="00D97FAD"/>
    <w:rsid w:val="00DE6DAF"/>
    <w:rsid w:val="00DE7FB1"/>
    <w:rsid w:val="00DF2E8A"/>
    <w:rsid w:val="00E174E3"/>
    <w:rsid w:val="00E2246A"/>
    <w:rsid w:val="00E24701"/>
    <w:rsid w:val="00E44678"/>
    <w:rsid w:val="00E4591C"/>
    <w:rsid w:val="00E519F5"/>
    <w:rsid w:val="00EB1159"/>
    <w:rsid w:val="00EB204B"/>
    <w:rsid w:val="00EB6B6F"/>
    <w:rsid w:val="00EC12AB"/>
    <w:rsid w:val="00ED4E07"/>
    <w:rsid w:val="00ED7A2E"/>
    <w:rsid w:val="00EE093D"/>
    <w:rsid w:val="00EE11BB"/>
    <w:rsid w:val="00EF057E"/>
    <w:rsid w:val="00F10F6A"/>
    <w:rsid w:val="00F13C29"/>
    <w:rsid w:val="00F31016"/>
    <w:rsid w:val="00F3385A"/>
    <w:rsid w:val="00F4155C"/>
    <w:rsid w:val="00F4220C"/>
    <w:rsid w:val="00F631A7"/>
    <w:rsid w:val="00F645AE"/>
    <w:rsid w:val="00F71B39"/>
    <w:rsid w:val="00F85F24"/>
    <w:rsid w:val="00F937A0"/>
    <w:rsid w:val="00FA6318"/>
    <w:rsid w:val="00FA6B8D"/>
    <w:rsid w:val="00FB3213"/>
    <w:rsid w:val="00FC7C1D"/>
    <w:rsid w:val="00FE24FF"/>
    <w:rsid w:val="00FF18DB"/>
    <w:rsid w:val="00FF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458443"/>
  <w15:docId w15:val="{0EBB1B95-F760-AC44-9ECA-43BD937A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"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table" w:styleId="TableGrid">
    <w:name w:val="Table Grid"/>
    <w:basedOn w:val="TableNormal"/>
    <w:uiPriority w:val="39"/>
    <w:rsid w:val="007A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2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263"/>
  </w:style>
  <w:style w:type="paragraph" w:styleId="Footer">
    <w:name w:val="footer"/>
    <w:basedOn w:val="Normal"/>
    <w:link w:val="FooterChar"/>
    <w:uiPriority w:val="99"/>
    <w:unhideWhenUsed/>
    <w:rsid w:val="003F22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263"/>
  </w:style>
  <w:style w:type="character" w:styleId="PageNumber">
    <w:name w:val="page number"/>
    <w:basedOn w:val="DefaultParagraphFont"/>
    <w:uiPriority w:val="99"/>
    <w:semiHidden/>
    <w:unhideWhenUsed/>
    <w:rsid w:val="00CF5270"/>
  </w:style>
  <w:style w:type="character" w:styleId="CommentReference">
    <w:name w:val="annotation reference"/>
    <w:basedOn w:val="DefaultParagraphFont"/>
    <w:uiPriority w:val="99"/>
    <w:semiHidden/>
    <w:unhideWhenUsed/>
    <w:rsid w:val="00B621C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621CE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621C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1C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1CE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1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1C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F271A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F271A"/>
    <w:rPr>
      <w:color w:val="0000FF" w:themeColor="hyperlink"/>
      <w:u w:val="single"/>
    </w:rPr>
  </w:style>
  <w:style w:type="paragraph" w:customStyle="1" w:styleId="Normal1">
    <w:name w:val="Normal1"/>
    <w:rsid w:val="00256BD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NormalWeb">
    <w:name w:val="Normal (Web)"/>
    <w:basedOn w:val="Normal"/>
    <w:uiPriority w:val="99"/>
    <w:unhideWhenUsed/>
    <w:rsid w:val="005A0C20"/>
    <w:pPr>
      <w:spacing w:before="100" w:beforeAutospacing="1" w:after="100" w:afterAutospacing="1"/>
    </w:pPr>
    <w:rPr>
      <w:sz w:val="24"/>
      <w:szCs w:val="24"/>
    </w:rPr>
  </w:style>
  <w:style w:type="paragraph" w:styleId="Revision">
    <w:name w:val="Revision"/>
    <w:hidden/>
    <w:uiPriority w:val="99"/>
    <w:semiHidden/>
    <w:rsid w:val="0085096D"/>
  </w:style>
  <w:style w:type="paragraph" w:styleId="BodyText">
    <w:name w:val="Body Text"/>
    <w:basedOn w:val="Normal"/>
    <w:link w:val="BodyTextChar"/>
    <w:unhideWhenUsed/>
    <w:rsid w:val="00364651"/>
    <w:pPr>
      <w:spacing w:after="120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64651"/>
    <w:rPr>
      <w:rFonts w:asciiTheme="minorHAnsi" w:eastAsiaTheme="minorHAnsi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A70B1"/>
    <w:rPr>
      <w:color w:val="800080" w:themeColor="followedHyperlink"/>
      <w:u w:val="single"/>
    </w:rPr>
  </w:style>
  <w:style w:type="table" w:styleId="GridTable1Light">
    <w:name w:val="Grid Table 1 Light"/>
    <w:basedOn w:val="TableNormal"/>
    <w:uiPriority w:val="46"/>
    <w:rsid w:val="0017220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7220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7220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7220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7220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2">
    <w:name w:val="toc 2"/>
    <w:basedOn w:val="Normal"/>
    <w:next w:val="Normal"/>
    <w:autoRedefine/>
    <w:uiPriority w:val="39"/>
    <w:unhideWhenUsed/>
    <w:qFormat/>
    <w:rsid w:val="00800F51"/>
    <w:rPr>
      <w:rFonts w:asciiTheme="minorHAnsi" w:eastAsiaTheme="minorHAnsi" w:hAnsiTheme="minorHAns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93F3E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93F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C8B23CAACE976479F2F3399ACB3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0BF24-A74F-9046-9299-66930A35EA3D}"/>
      </w:docPartPr>
      <w:docPartBody>
        <w:p w:rsidR="00E709BF" w:rsidRDefault="00E709BF" w:rsidP="00E709BF">
          <w:pPr>
            <w:pStyle w:val="FC8B23CAACE976479F2F3399ACB3B481"/>
          </w:pPr>
          <w:r>
            <w:t>[Type text]</w:t>
          </w:r>
        </w:p>
      </w:docPartBody>
    </w:docPart>
    <w:docPart>
      <w:docPartPr>
        <w:name w:val="3B57030A4D461A418E60B7F3E89E8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E03D3-0794-0847-80F0-C9E5095C6709}"/>
      </w:docPartPr>
      <w:docPartBody>
        <w:p w:rsidR="00E709BF" w:rsidRDefault="00E709BF" w:rsidP="00E709BF">
          <w:pPr>
            <w:pStyle w:val="3B57030A4D461A418E60B7F3E89E8E37"/>
          </w:pPr>
          <w:r>
            <w:t>[Type text]</w:t>
          </w:r>
        </w:p>
      </w:docPartBody>
    </w:docPart>
    <w:docPart>
      <w:docPartPr>
        <w:name w:val="16BCE4C49BAB224AB45C7AA3E65D3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685D0-33E9-844A-AE47-34F5CD7B1CAE}"/>
      </w:docPartPr>
      <w:docPartBody>
        <w:p w:rsidR="00E709BF" w:rsidRDefault="00E709BF" w:rsidP="00E709BF">
          <w:pPr>
            <w:pStyle w:val="16BCE4C49BAB224AB45C7AA3E65D3A7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09BF"/>
    <w:rsid w:val="00067EDD"/>
    <w:rsid w:val="002241E3"/>
    <w:rsid w:val="003F5FF4"/>
    <w:rsid w:val="004A0CC6"/>
    <w:rsid w:val="006367E3"/>
    <w:rsid w:val="006E58A9"/>
    <w:rsid w:val="0073704F"/>
    <w:rsid w:val="00763205"/>
    <w:rsid w:val="007B5145"/>
    <w:rsid w:val="008F0158"/>
    <w:rsid w:val="00935FB4"/>
    <w:rsid w:val="00A66A32"/>
    <w:rsid w:val="00B16FF1"/>
    <w:rsid w:val="00BB0F95"/>
    <w:rsid w:val="00C95B9B"/>
    <w:rsid w:val="00CD4280"/>
    <w:rsid w:val="00DC0286"/>
    <w:rsid w:val="00E709BF"/>
    <w:rsid w:val="00F61644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C8B23CAACE976479F2F3399ACB3B481">
    <w:name w:val="FC8B23CAACE976479F2F3399ACB3B481"/>
    <w:rsid w:val="00E709BF"/>
  </w:style>
  <w:style w:type="paragraph" w:customStyle="1" w:styleId="3B57030A4D461A418E60B7F3E89E8E37">
    <w:name w:val="3B57030A4D461A418E60B7F3E89E8E37"/>
    <w:rsid w:val="00E709BF"/>
  </w:style>
  <w:style w:type="paragraph" w:customStyle="1" w:styleId="16BCE4C49BAB224AB45C7AA3E65D3A7D">
    <w:name w:val="16BCE4C49BAB224AB45C7AA3E65D3A7D"/>
    <w:rsid w:val="00E709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F4795A-C49A-0542-876E-CC12ADF9C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4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Haghverdi, Esfandiar</dc:creator>
  <cp:keywords/>
  <dc:description/>
  <cp:lastModifiedBy>Haghverdi, Esfandiar</cp:lastModifiedBy>
  <cp:revision>12</cp:revision>
  <cp:lastPrinted>2016-12-14T17:38:00Z</cp:lastPrinted>
  <dcterms:created xsi:type="dcterms:W3CDTF">2016-12-07T22:57:00Z</dcterms:created>
  <dcterms:modified xsi:type="dcterms:W3CDTF">2020-12-01T16:16:00Z</dcterms:modified>
</cp:coreProperties>
</file>